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FA16C" w14:textId="77777777" w:rsidR="00FA38D0" w:rsidRDefault="00FA38D0" w:rsidP="00662540">
      <w:pPr>
        <w:widowControl/>
        <w:jc w:val="left"/>
        <w:rPr>
          <w:rFonts w:ascii="ＭＳ ゴシック" w:eastAsia="ＭＳ ゴシック" w:hAnsi="ＭＳ ゴシック"/>
          <w:sz w:val="22"/>
          <w:szCs w:val="48"/>
          <w:u w:val="single"/>
        </w:rPr>
      </w:pPr>
    </w:p>
    <w:p w14:paraId="2F636313" w14:textId="5B1094F7" w:rsidR="008146A5" w:rsidRPr="00621FE2" w:rsidRDefault="000232CF" w:rsidP="00662540">
      <w:pPr>
        <w:widowControl/>
        <w:jc w:val="left"/>
        <w:rPr>
          <w:rFonts w:ascii="ＭＳ ゴシック" w:eastAsia="ＭＳ ゴシック" w:hAnsi="ＭＳ ゴシック"/>
          <w:sz w:val="22"/>
          <w:szCs w:val="48"/>
          <w:u w:val="single"/>
        </w:rPr>
      </w:pPr>
      <w:r w:rsidRPr="00621FE2">
        <w:rPr>
          <w:rFonts w:ascii="ＭＳ ゴシック" w:eastAsia="ＭＳ ゴシック" w:hAnsi="ＭＳ ゴシック" w:hint="eastAsia"/>
          <w:sz w:val="22"/>
          <w:szCs w:val="48"/>
          <w:u w:val="single"/>
        </w:rPr>
        <w:t xml:space="preserve">　　　　　</w:t>
      </w:r>
      <w:r w:rsidR="006C5DAC">
        <w:rPr>
          <w:rFonts w:ascii="ＭＳ ゴシック" w:eastAsia="ＭＳ ゴシック" w:hAnsi="ＭＳ ゴシック" w:hint="eastAsia"/>
          <w:sz w:val="22"/>
          <w:szCs w:val="48"/>
          <w:u w:val="single"/>
        </w:rPr>
        <w:t xml:space="preserve">　　　　</w:t>
      </w:r>
      <w:r w:rsidRPr="00621FE2">
        <w:rPr>
          <w:rFonts w:ascii="ＭＳ ゴシック" w:eastAsia="ＭＳ ゴシック" w:hAnsi="ＭＳ ゴシック" w:hint="eastAsia"/>
          <w:sz w:val="22"/>
          <w:szCs w:val="48"/>
          <w:u w:val="single"/>
        </w:rPr>
        <w:t>様</w:t>
      </w:r>
    </w:p>
    <w:p w14:paraId="12DCA7CC" w14:textId="77777777" w:rsidR="00195386" w:rsidRPr="00621FE2" w:rsidRDefault="00195386" w:rsidP="00662540">
      <w:pPr>
        <w:widowControl/>
        <w:jc w:val="left"/>
        <w:rPr>
          <w:rFonts w:ascii="ＭＳ ゴシック" w:eastAsia="ＭＳ ゴシック" w:hAnsi="ＭＳ ゴシック"/>
          <w:sz w:val="40"/>
          <w:szCs w:val="48"/>
        </w:rPr>
      </w:pPr>
    </w:p>
    <w:p w14:paraId="361DF30F" w14:textId="77777777" w:rsidR="0094573C" w:rsidRPr="00621FE2" w:rsidRDefault="0094573C" w:rsidP="00662540">
      <w:pPr>
        <w:widowControl/>
        <w:jc w:val="left"/>
        <w:rPr>
          <w:rFonts w:ascii="ＭＳ ゴシック" w:eastAsia="ＭＳ ゴシック" w:hAnsi="ＭＳ ゴシック"/>
          <w:sz w:val="48"/>
          <w:szCs w:val="48"/>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BF0E39" w:rsidRPr="00621FE2" w14:paraId="0930753A" w14:textId="77777777" w:rsidTr="00F00283">
        <w:tc>
          <w:tcPr>
            <w:tcW w:w="9060" w:type="dxa"/>
          </w:tcPr>
          <w:p w14:paraId="360257E6" w14:textId="77777777" w:rsidR="00BF0E39" w:rsidRPr="00621FE2" w:rsidRDefault="00BF0E39" w:rsidP="0094573C">
            <w:pPr>
              <w:widowControl/>
              <w:jc w:val="center"/>
              <w:rPr>
                <w:rFonts w:ascii="ＭＳ ゴシック" w:eastAsia="ＭＳ ゴシック" w:hAnsi="ＭＳ ゴシック"/>
                <w:b/>
                <w:spacing w:val="60"/>
                <w:sz w:val="44"/>
                <w:szCs w:val="48"/>
              </w:rPr>
            </w:pPr>
            <w:r w:rsidRPr="00621FE2">
              <w:rPr>
                <w:rFonts w:ascii="ＭＳ ゴシック" w:eastAsia="ＭＳ ゴシック" w:hAnsi="ＭＳ ゴシック" w:hint="eastAsia"/>
                <w:b/>
                <w:spacing w:val="60"/>
                <w:sz w:val="44"/>
                <w:szCs w:val="48"/>
              </w:rPr>
              <w:t>利用契約書</w:t>
            </w:r>
          </w:p>
          <w:p w14:paraId="12F2D70B" w14:textId="77777777" w:rsidR="00BF0E39" w:rsidRPr="00621FE2" w:rsidRDefault="00BF0E39" w:rsidP="0094573C">
            <w:pPr>
              <w:widowControl/>
              <w:jc w:val="center"/>
              <w:rPr>
                <w:rFonts w:ascii="ＭＳ ゴシック" w:eastAsia="ＭＳ ゴシック" w:hAnsi="ＭＳ ゴシック"/>
                <w:sz w:val="48"/>
                <w:szCs w:val="48"/>
              </w:rPr>
            </w:pPr>
            <w:r w:rsidRPr="00621FE2">
              <w:rPr>
                <w:rFonts w:ascii="ＭＳ ゴシック" w:eastAsia="ＭＳ ゴシック" w:hAnsi="ＭＳ ゴシック" w:hint="eastAsia"/>
                <w:b/>
                <w:spacing w:val="60"/>
                <w:sz w:val="44"/>
                <w:szCs w:val="48"/>
              </w:rPr>
              <w:t>重要事項説明書</w:t>
            </w:r>
          </w:p>
        </w:tc>
      </w:tr>
    </w:tbl>
    <w:p w14:paraId="64E477C8" w14:textId="77777777" w:rsidR="008146A5" w:rsidRPr="00621FE2" w:rsidRDefault="008146A5" w:rsidP="00BF0E39">
      <w:pPr>
        <w:widowControl/>
        <w:rPr>
          <w:rFonts w:ascii="ＭＳ ゴシック" w:eastAsia="ＭＳ ゴシック" w:hAnsi="ＭＳ ゴシック"/>
          <w:spacing w:val="40"/>
          <w:sz w:val="48"/>
          <w:szCs w:val="48"/>
        </w:rPr>
      </w:pPr>
    </w:p>
    <w:p w14:paraId="2BD42BFE" w14:textId="77777777" w:rsidR="0094573C" w:rsidRPr="00621FE2" w:rsidRDefault="0094573C">
      <w:pPr>
        <w:widowControl/>
        <w:jc w:val="left"/>
        <w:rPr>
          <w:rFonts w:ascii="ＭＳ ゴシック" w:eastAsia="ＭＳ ゴシック" w:hAnsi="ＭＳ ゴシック"/>
          <w:sz w:val="40"/>
        </w:rPr>
      </w:pPr>
    </w:p>
    <w:p w14:paraId="05A87E2D" w14:textId="77777777" w:rsidR="00BF0E39" w:rsidRPr="00621FE2" w:rsidRDefault="00BF0E39">
      <w:pPr>
        <w:widowControl/>
        <w:jc w:val="left"/>
        <w:rPr>
          <w:rFonts w:ascii="ＭＳ ゴシック" w:eastAsia="ＭＳ ゴシック" w:hAnsi="ＭＳ ゴシック"/>
          <w:sz w:val="40"/>
        </w:rPr>
      </w:pPr>
    </w:p>
    <w:p w14:paraId="2BFD4217" w14:textId="77777777" w:rsidR="0094573C" w:rsidRPr="00621FE2" w:rsidRDefault="0094573C">
      <w:pPr>
        <w:widowControl/>
        <w:jc w:val="left"/>
        <w:rPr>
          <w:rFonts w:ascii="ＭＳ ゴシック" w:eastAsia="ＭＳ ゴシック" w:hAnsi="ＭＳ ゴシック"/>
          <w:sz w:val="40"/>
        </w:rPr>
      </w:pPr>
    </w:p>
    <w:p w14:paraId="2DDD399C" w14:textId="77777777" w:rsidR="0094573C" w:rsidRPr="00621FE2" w:rsidRDefault="0094573C">
      <w:pPr>
        <w:widowControl/>
        <w:jc w:val="left"/>
        <w:rPr>
          <w:rFonts w:ascii="ＭＳ ゴシック" w:eastAsia="ＭＳ ゴシック" w:hAnsi="ＭＳ ゴシック"/>
          <w:sz w:val="40"/>
        </w:rPr>
      </w:pPr>
    </w:p>
    <w:p w14:paraId="1AF7D391" w14:textId="77777777" w:rsidR="00BF0E39" w:rsidRPr="00621FE2" w:rsidRDefault="00BF0E39">
      <w:pPr>
        <w:widowControl/>
        <w:jc w:val="left"/>
        <w:rPr>
          <w:rFonts w:ascii="ＭＳ ゴシック" w:eastAsia="ＭＳ ゴシック" w:hAnsi="ＭＳ ゴシック"/>
          <w:sz w:val="40"/>
        </w:rPr>
      </w:pPr>
    </w:p>
    <w:p w14:paraId="307C1680" w14:textId="77777777" w:rsidR="00BF0E39" w:rsidRPr="00621FE2" w:rsidRDefault="00BF0E39">
      <w:pPr>
        <w:widowControl/>
        <w:jc w:val="left"/>
        <w:rPr>
          <w:rFonts w:ascii="ＭＳ ゴシック" w:eastAsia="ＭＳ ゴシック" w:hAnsi="ＭＳ ゴシック"/>
          <w:sz w:val="40"/>
        </w:rPr>
      </w:pPr>
    </w:p>
    <w:p w14:paraId="23780884" w14:textId="77777777" w:rsidR="00BF0E39" w:rsidRPr="00621FE2" w:rsidRDefault="00BF0E39">
      <w:pPr>
        <w:widowControl/>
        <w:jc w:val="left"/>
        <w:rPr>
          <w:rFonts w:ascii="ＭＳ ゴシック" w:eastAsia="ＭＳ ゴシック" w:hAnsi="ＭＳ ゴシック"/>
          <w:sz w:val="40"/>
        </w:rPr>
      </w:pPr>
    </w:p>
    <w:p w14:paraId="4EEB6587" w14:textId="77777777" w:rsidR="0094573C" w:rsidRPr="00621FE2" w:rsidRDefault="0094573C">
      <w:pPr>
        <w:widowControl/>
        <w:jc w:val="left"/>
        <w:rPr>
          <w:rFonts w:ascii="ＭＳ ゴシック" w:eastAsia="ＭＳ ゴシック" w:hAnsi="ＭＳ ゴシック"/>
          <w:sz w:val="40"/>
        </w:rPr>
      </w:pPr>
    </w:p>
    <w:p w14:paraId="37A2C103" w14:textId="77777777" w:rsidR="0094573C" w:rsidRPr="00621FE2" w:rsidRDefault="00814A49" w:rsidP="00BF0E39">
      <w:pPr>
        <w:widowControl/>
        <w:spacing w:line="276" w:lineRule="auto"/>
        <w:jc w:val="center"/>
        <w:rPr>
          <w:rFonts w:ascii="ＭＳ ゴシック" w:eastAsia="ＭＳ ゴシック" w:hAnsi="ＭＳ ゴシック"/>
          <w:b/>
          <w:sz w:val="28"/>
        </w:rPr>
      </w:pPr>
      <w:r w:rsidRPr="00621FE2">
        <w:rPr>
          <w:rFonts w:ascii="ＭＳ ゴシック" w:eastAsia="ＭＳ ゴシック" w:hAnsi="ＭＳ ゴシック" w:hint="eastAsia"/>
          <w:b/>
          <w:sz w:val="28"/>
        </w:rPr>
        <w:t>指定</w:t>
      </w:r>
      <w:r w:rsidR="00BF0E39" w:rsidRPr="00621FE2">
        <w:rPr>
          <w:rFonts w:ascii="ＭＳ ゴシック" w:eastAsia="ＭＳ ゴシック" w:hAnsi="ＭＳ ゴシック" w:hint="eastAsia"/>
          <w:b/>
          <w:sz w:val="28"/>
        </w:rPr>
        <w:t>介護予防</w:t>
      </w:r>
      <w:r w:rsidRPr="00621FE2">
        <w:rPr>
          <w:rFonts w:ascii="ＭＳ ゴシック" w:eastAsia="ＭＳ ゴシック" w:hAnsi="ＭＳ ゴシック" w:hint="eastAsia"/>
          <w:b/>
          <w:sz w:val="28"/>
        </w:rPr>
        <w:t>訪問看護</w:t>
      </w:r>
      <w:r w:rsidR="00BF0E39" w:rsidRPr="00621FE2">
        <w:rPr>
          <w:rFonts w:ascii="ＭＳ ゴシック" w:eastAsia="ＭＳ ゴシック" w:hAnsi="ＭＳ ゴシック" w:hint="eastAsia"/>
          <w:b/>
          <w:sz w:val="28"/>
        </w:rPr>
        <w:t>・指定訪問</w:t>
      </w:r>
      <w:r w:rsidR="001C0316" w:rsidRPr="00621FE2">
        <w:rPr>
          <w:rFonts w:ascii="ＭＳ ゴシック" w:eastAsia="ＭＳ ゴシック" w:hAnsi="ＭＳ ゴシック" w:hint="eastAsia"/>
          <w:b/>
          <w:sz w:val="28"/>
        </w:rPr>
        <w:t>看護</w:t>
      </w:r>
    </w:p>
    <w:p w14:paraId="79D3692D" w14:textId="1CE8ABC3" w:rsidR="0094573C" w:rsidRPr="00621FE2" w:rsidRDefault="00814A49" w:rsidP="00BF0E39">
      <w:pPr>
        <w:widowControl/>
        <w:spacing w:line="276" w:lineRule="auto"/>
        <w:jc w:val="center"/>
        <w:rPr>
          <w:rFonts w:ascii="ＭＳ ゴシック" w:eastAsia="ＭＳ ゴシック" w:hAnsi="ＭＳ ゴシック"/>
          <w:b/>
          <w:sz w:val="28"/>
        </w:rPr>
      </w:pPr>
      <w:r w:rsidRPr="00621FE2">
        <w:rPr>
          <w:rFonts w:ascii="ＭＳ ゴシック" w:eastAsia="ＭＳ ゴシック" w:hAnsi="ＭＳ ゴシック" w:hint="eastAsia"/>
          <w:b/>
          <w:sz w:val="28"/>
        </w:rPr>
        <w:t xml:space="preserve">ナースステーション　</w:t>
      </w:r>
      <w:r w:rsidR="002B3CAA">
        <w:rPr>
          <w:rFonts w:ascii="ＭＳ ゴシック" w:eastAsia="ＭＳ ゴシック" w:hAnsi="ＭＳ ゴシック" w:hint="eastAsia"/>
          <w:b/>
          <w:sz w:val="28"/>
        </w:rPr>
        <w:t>さつき</w:t>
      </w:r>
    </w:p>
    <w:p w14:paraId="71D94BD5" w14:textId="74CE4093" w:rsidR="00BF0E39" w:rsidRDefault="00BF0E39" w:rsidP="00A668E7">
      <w:pPr>
        <w:widowControl/>
        <w:spacing w:line="276" w:lineRule="auto"/>
        <w:jc w:val="center"/>
        <w:rPr>
          <w:rFonts w:ascii="ＭＳ ゴシック" w:eastAsia="ＭＳ ゴシック" w:hAnsi="ＭＳ ゴシック"/>
          <w:b/>
          <w:sz w:val="28"/>
        </w:rPr>
      </w:pPr>
      <w:r w:rsidRPr="00621FE2">
        <w:rPr>
          <w:rFonts w:ascii="ＭＳ ゴシック" w:eastAsia="ＭＳ ゴシック" w:hAnsi="ＭＳ ゴシック" w:hint="eastAsia"/>
          <w:b/>
          <w:sz w:val="28"/>
        </w:rPr>
        <w:t>連絡先　０５</w:t>
      </w:r>
      <w:r w:rsidR="002B3CAA">
        <w:rPr>
          <w:rFonts w:ascii="ＭＳ ゴシック" w:eastAsia="ＭＳ ゴシック" w:hAnsi="ＭＳ ゴシック" w:hint="eastAsia"/>
          <w:b/>
          <w:sz w:val="28"/>
        </w:rPr>
        <w:t>３</w:t>
      </w:r>
      <w:r w:rsidR="00E308E4">
        <w:rPr>
          <w:rFonts w:ascii="ＭＳ ゴシック" w:eastAsia="ＭＳ ゴシック" w:hAnsi="ＭＳ ゴシック" w:hint="eastAsia"/>
          <w:b/>
          <w:sz w:val="28"/>
        </w:rPr>
        <w:t>２</w:t>
      </w:r>
      <w:r w:rsidRPr="00621FE2">
        <w:rPr>
          <w:rFonts w:ascii="ＭＳ ゴシック" w:eastAsia="ＭＳ ゴシック" w:hAnsi="ＭＳ ゴシック" w:hint="eastAsia"/>
          <w:b/>
          <w:sz w:val="28"/>
        </w:rPr>
        <w:t>－</w:t>
      </w:r>
      <w:r w:rsidR="00E308E4">
        <w:rPr>
          <w:rFonts w:ascii="ＭＳ ゴシック" w:eastAsia="ＭＳ ゴシック" w:hAnsi="ＭＳ ゴシック" w:hint="eastAsia"/>
          <w:b/>
          <w:sz w:val="28"/>
        </w:rPr>
        <w:t>３９</w:t>
      </w:r>
      <w:r w:rsidRPr="00621FE2">
        <w:rPr>
          <w:rFonts w:ascii="ＭＳ ゴシック" w:eastAsia="ＭＳ ゴシック" w:hAnsi="ＭＳ ゴシック" w:hint="eastAsia"/>
          <w:b/>
          <w:sz w:val="28"/>
        </w:rPr>
        <w:t>－</w:t>
      </w:r>
      <w:r w:rsidR="00E308E4">
        <w:rPr>
          <w:rFonts w:ascii="ＭＳ ゴシック" w:eastAsia="ＭＳ ゴシック" w:hAnsi="ＭＳ ゴシック" w:hint="eastAsia"/>
          <w:b/>
          <w:sz w:val="28"/>
        </w:rPr>
        <w:t>６６３５</w:t>
      </w:r>
    </w:p>
    <w:p w14:paraId="5682A8E8" w14:textId="04314BB1" w:rsidR="00A668E7" w:rsidRPr="00A668E7" w:rsidRDefault="00A668E7" w:rsidP="00A668E7">
      <w:pPr>
        <w:widowControl/>
        <w:spacing w:line="276" w:lineRule="auto"/>
        <w:jc w:val="center"/>
        <w:rPr>
          <w:rFonts w:ascii="ＭＳ ゴシック" w:eastAsia="ＭＳ ゴシック" w:hAnsi="ＭＳ ゴシック"/>
          <w:bCs/>
          <w:sz w:val="24"/>
          <w:szCs w:val="24"/>
        </w:rPr>
      </w:pPr>
      <w:r w:rsidRPr="00A668E7">
        <w:rPr>
          <w:rFonts w:ascii="ＭＳ ゴシック" w:eastAsia="ＭＳ ゴシック" w:hAnsi="ＭＳ ゴシック" w:hint="eastAsia"/>
          <w:bCs/>
          <w:sz w:val="24"/>
          <w:szCs w:val="24"/>
        </w:rPr>
        <w:t>令和</w:t>
      </w:r>
      <w:r w:rsidR="00DA674C">
        <w:rPr>
          <w:rFonts w:ascii="ＭＳ ゴシック" w:eastAsia="ＭＳ ゴシック" w:hAnsi="ＭＳ ゴシック" w:hint="eastAsia"/>
          <w:bCs/>
          <w:sz w:val="24"/>
          <w:szCs w:val="24"/>
        </w:rPr>
        <w:t>7</w:t>
      </w:r>
      <w:r w:rsidRPr="00A668E7">
        <w:rPr>
          <w:rFonts w:ascii="ＭＳ ゴシック" w:eastAsia="ＭＳ ゴシック" w:hAnsi="ＭＳ ゴシック" w:hint="eastAsia"/>
          <w:bCs/>
          <w:sz w:val="24"/>
          <w:szCs w:val="24"/>
        </w:rPr>
        <w:t>年</w:t>
      </w:r>
      <w:r w:rsidR="00DA674C">
        <w:rPr>
          <w:rFonts w:ascii="ＭＳ ゴシック" w:eastAsia="ＭＳ ゴシック" w:hAnsi="ＭＳ ゴシック" w:hint="eastAsia"/>
          <w:bCs/>
          <w:sz w:val="24"/>
          <w:szCs w:val="24"/>
        </w:rPr>
        <w:t>4</w:t>
      </w:r>
      <w:r w:rsidRPr="00A668E7">
        <w:rPr>
          <w:rFonts w:ascii="ＭＳ ゴシック" w:eastAsia="ＭＳ ゴシック" w:hAnsi="ＭＳ ゴシック" w:hint="eastAsia"/>
          <w:bCs/>
          <w:sz w:val="24"/>
          <w:szCs w:val="24"/>
        </w:rPr>
        <w:t>月1日改定</w:t>
      </w:r>
    </w:p>
    <w:p w14:paraId="383F1B39" w14:textId="77777777" w:rsidR="00BF0E39" w:rsidRPr="00621FE2" w:rsidRDefault="00BF0E39" w:rsidP="0094573C">
      <w:pPr>
        <w:widowControl/>
        <w:jc w:val="center"/>
        <w:rPr>
          <w:rFonts w:ascii="ＭＳ ゴシック" w:eastAsia="ＭＳ ゴシック" w:hAnsi="ＭＳ ゴシック"/>
          <w:sz w:val="32"/>
        </w:rPr>
      </w:pPr>
    </w:p>
    <w:p w14:paraId="68042276" w14:textId="77777777" w:rsidR="00647C8E" w:rsidRPr="00621FE2" w:rsidRDefault="003E5FC7" w:rsidP="00BF0E39">
      <w:pPr>
        <w:widowControl/>
        <w:jc w:val="center"/>
        <w:rPr>
          <w:rFonts w:ascii="ＭＳ ゴシック" w:eastAsia="ＭＳ ゴシック" w:hAnsi="ＭＳ ゴシック"/>
          <w:b/>
          <w:spacing w:val="100"/>
          <w:sz w:val="24"/>
        </w:rPr>
      </w:pPr>
      <w:r w:rsidRPr="00621FE2">
        <w:rPr>
          <w:rFonts w:ascii="ＭＳ ゴシック" w:eastAsia="ＭＳ ゴシック" w:hAnsi="ＭＳ ゴシック"/>
          <w:sz w:val="24"/>
        </w:rPr>
        <w:br w:type="page"/>
      </w:r>
      <w:r w:rsidR="008146A5" w:rsidRPr="00621FE2">
        <w:rPr>
          <w:rFonts w:ascii="ＭＳ ゴシック" w:eastAsia="ＭＳ ゴシック" w:hAnsi="ＭＳ ゴシック" w:hint="eastAsia"/>
          <w:b/>
          <w:spacing w:val="100"/>
          <w:sz w:val="28"/>
        </w:rPr>
        <w:lastRenderedPageBreak/>
        <w:t>利用</w:t>
      </w:r>
      <w:r w:rsidR="00647C8E" w:rsidRPr="00621FE2">
        <w:rPr>
          <w:rFonts w:ascii="ＭＳ ゴシック" w:eastAsia="ＭＳ ゴシック" w:hAnsi="ＭＳ ゴシック" w:hint="eastAsia"/>
          <w:b/>
          <w:spacing w:val="100"/>
          <w:sz w:val="28"/>
        </w:rPr>
        <w:t>契約書</w:t>
      </w:r>
    </w:p>
    <w:p w14:paraId="01AAF106" w14:textId="77777777" w:rsidR="00571031" w:rsidRPr="00621FE2" w:rsidRDefault="00571031" w:rsidP="00571031">
      <w:pPr>
        <w:spacing w:line="170" w:lineRule="auto"/>
        <w:jc w:val="center"/>
        <w:rPr>
          <w:rFonts w:ascii="ＭＳ ゴシック" w:eastAsia="ＭＳ ゴシック" w:hAnsi="ＭＳ ゴシック"/>
          <w:sz w:val="24"/>
        </w:rPr>
      </w:pPr>
    </w:p>
    <w:p w14:paraId="15ED12BA" w14:textId="2ED023D5" w:rsidR="00647C8E" w:rsidRPr="00621FE2" w:rsidRDefault="00647C8E" w:rsidP="000D6D8E">
      <w:pPr>
        <w:spacing w:line="170" w:lineRule="auto"/>
        <w:rPr>
          <w:rFonts w:ascii="ＭＳ ゴシック" w:eastAsia="ＭＳ ゴシック" w:hAnsi="ＭＳ ゴシック"/>
        </w:rPr>
      </w:pPr>
      <w:r w:rsidRPr="00621FE2">
        <w:rPr>
          <w:rFonts w:ascii="ＭＳ ゴシック" w:eastAsia="ＭＳ ゴシック" w:hAnsi="ＭＳ ゴシック" w:hint="eastAsia"/>
          <w:u w:val="single"/>
        </w:rPr>
        <w:t xml:space="preserve">　　　　　　　　様</w:t>
      </w:r>
      <w:r w:rsidRPr="00621FE2">
        <w:rPr>
          <w:rFonts w:ascii="ＭＳ ゴシック" w:eastAsia="ＭＳ ゴシック" w:hAnsi="ＭＳ ゴシック" w:hint="eastAsia"/>
        </w:rPr>
        <w:t>（以下「利用者」という）と株式会社</w:t>
      </w:r>
      <w:r w:rsidR="002B3CAA">
        <w:rPr>
          <w:rFonts w:ascii="ＭＳ ゴシック" w:eastAsia="ＭＳ ゴシック" w:hAnsi="ＭＳ ゴシック" w:hint="eastAsia"/>
        </w:rPr>
        <w:t>ケアサポート</w:t>
      </w:r>
      <w:r w:rsidRPr="00621FE2">
        <w:rPr>
          <w:rFonts w:ascii="ＭＳ ゴシック" w:eastAsia="ＭＳ ゴシック" w:hAnsi="ＭＳ ゴシック" w:hint="eastAsia"/>
        </w:rPr>
        <w:t>（以下「事業者」という）は、事業者が</w:t>
      </w:r>
      <w:r w:rsidR="00D36B90" w:rsidRPr="00621FE2">
        <w:rPr>
          <w:rFonts w:ascii="ＭＳ ゴシック" w:eastAsia="ＭＳ ゴシック" w:hAnsi="ＭＳ ゴシック" w:hint="eastAsia"/>
        </w:rPr>
        <w:t>提供する</w:t>
      </w:r>
      <w:r w:rsidR="00E31067" w:rsidRPr="00621FE2">
        <w:rPr>
          <w:rFonts w:ascii="ＭＳ ゴシック" w:eastAsia="ＭＳ ゴシック" w:hAnsi="ＭＳ ゴシック" w:hint="eastAsia"/>
        </w:rPr>
        <w:t>介護予防訪問看護</w:t>
      </w:r>
      <w:r w:rsidR="00530ADE" w:rsidRPr="00621FE2">
        <w:rPr>
          <w:rFonts w:ascii="ＭＳ ゴシック" w:eastAsia="ＭＳ ゴシック" w:hAnsi="ＭＳ ゴシック" w:hint="eastAsia"/>
        </w:rPr>
        <w:t>及び</w:t>
      </w:r>
      <w:r w:rsidR="00342DFF" w:rsidRPr="00621FE2">
        <w:rPr>
          <w:rFonts w:ascii="ＭＳ ゴシック" w:eastAsia="ＭＳ ゴシック" w:hAnsi="ＭＳ ゴシック" w:hint="eastAsia"/>
        </w:rPr>
        <w:t>指定</w:t>
      </w:r>
      <w:r w:rsidRPr="00621FE2">
        <w:rPr>
          <w:rFonts w:ascii="ＭＳ ゴシック" w:eastAsia="ＭＳ ゴシック" w:hAnsi="ＭＳ ゴシック" w:hint="eastAsia"/>
        </w:rPr>
        <w:t>訪問</w:t>
      </w:r>
      <w:r w:rsidR="00E31067"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（以下「</w:t>
      </w:r>
      <w:r w:rsidR="00530ADE" w:rsidRPr="00621FE2">
        <w:rPr>
          <w:rFonts w:ascii="ＭＳ ゴシック" w:eastAsia="ＭＳ ゴシック" w:hAnsi="ＭＳ ゴシック" w:hint="eastAsia"/>
        </w:rPr>
        <w:t>訪問</w:t>
      </w:r>
      <w:r w:rsidR="00E31067"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サービス」という）について、次のとおり契約を締結します。</w:t>
      </w:r>
    </w:p>
    <w:p w14:paraId="42F42F1B" w14:textId="77777777" w:rsidR="00647C8E" w:rsidRPr="006C5DAC" w:rsidRDefault="00647C8E" w:rsidP="000D6D8E">
      <w:pPr>
        <w:spacing w:line="170" w:lineRule="auto"/>
        <w:rPr>
          <w:rFonts w:ascii="ＭＳ ゴシック" w:eastAsia="ＭＳ ゴシック" w:hAnsi="ＭＳ ゴシック"/>
        </w:rPr>
      </w:pPr>
    </w:p>
    <w:p w14:paraId="2CBFFEDE" w14:textId="77777777" w:rsidR="00187C38" w:rsidRPr="00621FE2" w:rsidRDefault="00187C38" w:rsidP="000D6D8E">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第１条（契約の目的）</w:t>
      </w:r>
    </w:p>
    <w:p w14:paraId="5CA15F3E" w14:textId="77777777" w:rsidR="006C5C23" w:rsidRPr="00621FE2" w:rsidRDefault="00187C38" w:rsidP="004D2205">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　</w:t>
      </w:r>
      <w:r w:rsidR="000D6D8E" w:rsidRPr="00621FE2">
        <w:rPr>
          <w:rFonts w:ascii="ＭＳ ゴシック" w:eastAsia="ＭＳ ゴシック" w:hAnsi="ＭＳ ゴシック" w:hint="eastAsia"/>
        </w:rPr>
        <w:t>事業者は、利用者に対し、介護保険法</w:t>
      </w:r>
      <w:r w:rsidR="006C5C23" w:rsidRPr="00621FE2">
        <w:rPr>
          <w:rFonts w:ascii="ＭＳ ゴシック" w:eastAsia="ＭＳ ゴシック" w:hAnsi="ＭＳ ゴシック" w:hint="eastAsia"/>
        </w:rPr>
        <w:t>・</w:t>
      </w:r>
      <w:r w:rsidR="00A172F5" w:rsidRPr="00621FE2">
        <w:rPr>
          <w:rFonts w:ascii="ＭＳ ゴシック" w:eastAsia="ＭＳ ゴシック" w:hAnsi="ＭＳ ゴシック" w:hint="eastAsia"/>
        </w:rPr>
        <w:t>医療保険各</w:t>
      </w:r>
      <w:r w:rsidR="006C5C23" w:rsidRPr="00621FE2">
        <w:rPr>
          <w:rFonts w:ascii="ＭＳ ゴシック" w:eastAsia="ＭＳ ゴシック" w:hAnsi="ＭＳ ゴシック" w:hint="eastAsia"/>
        </w:rPr>
        <w:t>法</w:t>
      </w:r>
      <w:r w:rsidR="003355FB" w:rsidRPr="00621FE2">
        <w:rPr>
          <w:rFonts w:ascii="ＭＳ ゴシック" w:eastAsia="ＭＳ ゴシック" w:hAnsi="ＭＳ ゴシック" w:hint="eastAsia"/>
        </w:rPr>
        <w:t>その他</w:t>
      </w:r>
      <w:r w:rsidR="003E463D" w:rsidRPr="00621FE2">
        <w:rPr>
          <w:rFonts w:ascii="ＭＳ ゴシック" w:eastAsia="ＭＳ ゴシック" w:hAnsi="ＭＳ ゴシック" w:hint="eastAsia"/>
        </w:rPr>
        <w:t>関係法令</w:t>
      </w:r>
      <w:r w:rsidR="000D6D8E" w:rsidRPr="00621FE2">
        <w:rPr>
          <w:rFonts w:ascii="ＭＳ ゴシック" w:eastAsia="ＭＳ ゴシック" w:hAnsi="ＭＳ ゴシック" w:hint="eastAsia"/>
        </w:rPr>
        <w:t>及びこの</w:t>
      </w:r>
    </w:p>
    <w:p w14:paraId="35CFAA23" w14:textId="77777777" w:rsidR="004D2205" w:rsidRPr="00621FE2" w:rsidRDefault="000D6D8E" w:rsidP="009E0F94">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契約書に従い、利用者が可能な限り居宅において、その有する能力に応じ自立した日常生活を</w:t>
      </w:r>
      <w:r w:rsidR="00187C38" w:rsidRPr="00621FE2">
        <w:rPr>
          <w:rFonts w:ascii="ＭＳ ゴシック" w:eastAsia="ＭＳ ゴシック" w:hAnsi="ＭＳ ゴシック" w:hint="eastAsia"/>
        </w:rPr>
        <w:t>営むことができるよう</w:t>
      </w:r>
      <w:r w:rsidR="006C5C23" w:rsidRPr="00621FE2">
        <w:rPr>
          <w:rFonts w:ascii="ＭＳ ゴシック" w:eastAsia="ＭＳ ゴシック" w:hAnsi="ＭＳ ゴシック" w:hint="eastAsia"/>
        </w:rPr>
        <w:t>、利用者の療養生活を支援し、心身の機能の維持</w:t>
      </w:r>
    </w:p>
    <w:p w14:paraId="7ABEC7AB" w14:textId="77777777" w:rsidR="009E0F94" w:rsidRPr="00621FE2" w:rsidRDefault="006C5C23" w:rsidP="009E0F94">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回復を目指すことを目的として、</w:t>
      </w:r>
      <w:r w:rsidR="00530ADE" w:rsidRPr="00621FE2">
        <w:rPr>
          <w:rFonts w:ascii="ＭＳ ゴシック" w:eastAsia="ＭＳ ゴシック" w:hAnsi="ＭＳ ゴシック" w:hint="eastAsia"/>
        </w:rPr>
        <w:t>訪問</w:t>
      </w:r>
      <w:r w:rsidR="00E31067" w:rsidRPr="00621FE2">
        <w:rPr>
          <w:rFonts w:ascii="ＭＳ ゴシック" w:eastAsia="ＭＳ ゴシック" w:hAnsi="ＭＳ ゴシック" w:hint="eastAsia"/>
        </w:rPr>
        <w:t>看護</w:t>
      </w:r>
      <w:r w:rsidR="00187C38" w:rsidRPr="00621FE2">
        <w:rPr>
          <w:rFonts w:ascii="ＭＳ ゴシック" w:eastAsia="ＭＳ ゴシック" w:hAnsi="ＭＳ ゴシック" w:hint="eastAsia"/>
        </w:rPr>
        <w:t>サービスを提供し、利用者は事業者に</w:t>
      </w:r>
    </w:p>
    <w:p w14:paraId="03FEEBDA" w14:textId="77777777" w:rsidR="0060043D" w:rsidRPr="00621FE2" w:rsidRDefault="00187C38" w:rsidP="009E0F94">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対し、</w:t>
      </w:r>
      <w:r w:rsidR="00530ADE" w:rsidRPr="00621FE2">
        <w:rPr>
          <w:rFonts w:ascii="ＭＳ ゴシック" w:eastAsia="ＭＳ ゴシック" w:hAnsi="ＭＳ ゴシック" w:hint="eastAsia"/>
        </w:rPr>
        <w:t>訪問</w:t>
      </w:r>
      <w:r w:rsidR="00E31067"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サービスに対する料金を支払います。</w:t>
      </w:r>
    </w:p>
    <w:p w14:paraId="65AAC011" w14:textId="77777777" w:rsidR="0060043D" w:rsidRPr="00621FE2" w:rsidRDefault="0060043D" w:rsidP="00187C38">
      <w:pPr>
        <w:spacing w:line="170" w:lineRule="auto"/>
        <w:rPr>
          <w:rFonts w:ascii="ＭＳ ゴシック" w:eastAsia="ＭＳ ゴシック" w:hAnsi="ＭＳ ゴシック"/>
        </w:rPr>
      </w:pPr>
    </w:p>
    <w:p w14:paraId="62973D04" w14:textId="77777777" w:rsidR="0060043D" w:rsidRPr="00621FE2" w:rsidRDefault="0060043D" w:rsidP="00187C38">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第２条（契約期間）</w:t>
      </w:r>
    </w:p>
    <w:p w14:paraId="5F0CB16C" w14:textId="77777777" w:rsidR="0060043D" w:rsidRPr="00621FE2" w:rsidRDefault="0060043D" w:rsidP="006C5C23">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w:t>
      </w:r>
      <w:r w:rsidR="004A7D5F" w:rsidRPr="00621FE2">
        <w:rPr>
          <w:rFonts w:ascii="ＭＳ ゴシック" w:eastAsia="ＭＳ ゴシック" w:hAnsi="ＭＳ ゴシック" w:hint="eastAsia"/>
        </w:rPr>
        <w:t xml:space="preserve">　この</w:t>
      </w:r>
      <w:r w:rsidRPr="00621FE2">
        <w:rPr>
          <w:rFonts w:ascii="ＭＳ ゴシック" w:eastAsia="ＭＳ ゴシック" w:hAnsi="ＭＳ ゴシック" w:hint="eastAsia"/>
        </w:rPr>
        <w:t>契約の契約期間は、契約の日から利用者の要支援認定</w:t>
      </w:r>
      <w:r w:rsidR="004A7D5F" w:rsidRPr="00621FE2">
        <w:rPr>
          <w:rFonts w:ascii="ＭＳ ゴシック" w:eastAsia="ＭＳ ゴシック" w:hAnsi="ＭＳ ゴシック" w:hint="eastAsia"/>
        </w:rPr>
        <w:t>又</w:t>
      </w:r>
      <w:r w:rsidRPr="00621FE2">
        <w:rPr>
          <w:rFonts w:ascii="ＭＳ ゴシック" w:eastAsia="ＭＳ ゴシック" w:hAnsi="ＭＳ ゴシック" w:hint="eastAsia"/>
        </w:rPr>
        <w:t>は要介護認定（以下、「要介護認定等」という）の有効期限満了</w:t>
      </w:r>
      <w:r w:rsidR="00D14409" w:rsidRPr="00621FE2">
        <w:rPr>
          <w:rFonts w:ascii="ＭＳ ゴシック" w:eastAsia="ＭＳ ゴシック" w:hAnsi="ＭＳ ゴシック" w:hint="eastAsia"/>
        </w:rPr>
        <w:t>日</w:t>
      </w:r>
      <w:r w:rsidRPr="00621FE2">
        <w:rPr>
          <w:rFonts w:ascii="ＭＳ ゴシック" w:eastAsia="ＭＳ ゴシック" w:hAnsi="ＭＳ ゴシック" w:hint="eastAsia"/>
        </w:rPr>
        <w:t>までとします。</w:t>
      </w:r>
    </w:p>
    <w:p w14:paraId="04FF5674" w14:textId="77777777" w:rsidR="00113A07" w:rsidRPr="00621FE2" w:rsidRDefault="0060043D" w:rsidP="00EC4742">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契約期間満了日の１週間前までに、利用者から</w:t>
      </w:r>
      <w:r w:rsidR="00EC4742" w:rsidRPr="00621FE2">
        <w:rPr>
          <w:rFonts w:ascii="ＭＳ ゴシック" w:eastAsia="ＭＳ ゴシック" w:hAnsi="ＭＳ ゴシック" w:hint="eastAsia"/>
        </w:rPr>
        <w:t>契約更新しない旨の</w:t>
      </w:r>
      <w:r w:rsidRPr="00621FE2">
        <w:rPr>
          <w:rFonts w:ascii="ＭＳ ゴシック" w:eastAsia="ＭＳ ゴシック" w:hAnsi="ＭＳ ゴシック" w:hint="eastAsia"/>
        </w:rPr>
        <w:t>申し出がない場合</w:t>
      </w:r>
      <w:r w:rsidR="00EC4742" w:rsidRPr="00621FE2">
        <w:rPr>
          <w:rFonts w:ascii="ＭＳ ゴシック" w:eastAsia="ＭＳ ゴシック" w:hAnsi="ＭＳ ゴシック" w:hint="eastAsia"/>
        </w:rPr>
        <w:t>は</w:t>
      </w:r>
      <w:r w:rsidRPr="00621FE2">
        <w:rPr>
          <w:rFonts w:ascii="ＭＳ ゴシック" w:eastAsia="ＭＳ ゴシック" w:hAnsi="ＭＳ ゴシック" w:hint="eastAsia"/>
        </w:rPr>
        <w:t>、</w:t>
      </w:r>
      <w:r w:rsidR="00EC4742"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契約は自動更新されるものとし</w:t>
      </w:r>
      <w:r w:rsidR="00113A07" w:rsidRPr="00621FE2">
        <w:rPr>
          <w:rFonts w:ascii="ＭＳ ゴシック" w:eastAsia="ＭＳ ゴシック" w:hAnsi="ＭＳ ゴシック" w:hint="eastAsia"/>
        </w:rPr>
        <w:t>、以後も同様とします。</w:t>
      </w:r>
    </w:p>
    <w:p w14:paraId="52A447ED" w14:textId="77777777" w:rsidR="00113A07" w:rsidRPr="00621FE2" w:rsidRDefault="00113A07" w:rsidP="0060043D">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３　</w:t>
      </w:r>
      <w:r w:rsidR="004A7D5F"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契約が</w:t>
      </w:r>
      <w:r w:rsidR="0060043D" w:rsidRPr="00621FE2">
        <w:rPr>
          <w:rFonts w:ascii="ＭＳ ゴシック" w:eastAsia="ＭＳ ゴシック" w:hAnsi="ＭＳ ゴシック" w:hint="eastAsia"/>
        </w:rPr>
        <w:t>自動更新</w:t>
      </w:r>
      <w:r w:rsidRPr="00621FE2">
        <w:rPr>
          <w:rFonts w:ascii="ＭＳ ゴシック" w:eastAsia="ＭＳ ゴシック" w:hAnsi="ＭＳ ゴシック" w:hint="eastAsia"/>
        </w:rPr>
        <w:t>された場合</w:t>
      </w:r>
      <w:r w:rsidR="0060043D" w:rsidRPr="00621FE2">
        <w:rPr>
          <w:rFonts w:ascii="ＭＳ ゴシック" w:eastAsia="ＭＳ ゴシック" w:hAnsi="ＭＳ ゴシック" w:hint="eastAsia"/>
        </w:rPr>
        <w:t>、</w:t>
      </w:r>
      <w:r w:rsidRPr="00621FE2">
        <w:rPr>
          <w:rFonts w:ascii="ＭＳ ゴシック" w:eastAsia="ＭＳ ゴシック" w:hAnsi="ＭＳ ゴシック" w:hint="eastAsia"/>
        </w:rPr>
        <w:t>更新後の契約期間は、期間経過の翌日から</w:t>
      </w:r>
    </w:p>
    <w:p w14:paraId="03683A40" w14:textId="77777777" w:rsidR="001939A0" w:rsidRPr="00621FE2" w:rsidRDefault="00113A07" w:rsidP="00D86A4C">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更新後の</w:t>
      </w:r>
      <w:r w:rsidR="0060043D" w:rsidRPr="00621FE2">
        <w:rPr>
          <w:rFonts w:ascii="ＭＳ ゴシック" w:eastAsia="ＭＳ ゴシック" w:hAnsi="ＭＳ ゴシック" w:hint="eastAsia"/>
        </w:rPr>
        <w:t>要介護認定等の有効期間満了日までとします。</w:t>
      </w:r>
    </w:p>
    <w:p w14:paraId="508F52FC" w14:textId="77777777" w:rsidR="0022085D" w:rsidRPr="00621FE2" w:rsidRDefault="0022085D" w:rsidP="0022085D">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４　医療保険での訪問看護サービスを利用する場合、この契約の契約期間は、契約の日から利用者から契約終了の申し出があるまでの期間とします。</w:t>
      </w:r>
    </w:p>
    <w:p w14:paraId="256F6E0E" w14:textId="77777777" w:rsidR="00113A07" w:rsidRPr="00621FE2" w:rsidRDefault="00113A07" w:rsidP="00113A07">
      <w:pPr>
        <w:spacing w:line="170" w:lineRule="auto"/>
        <w:rPr>
          <w:rFonts w:ascii="ＭＳ ゴシック" w:eastAsia="ＭＳ ゴシック" w:hAnsi="ＭＳ ゴシック"/>
        </w:rPr>
      </w:pPr>
    </w:p>
    <w:p w14:paraId="3EDDE721" w14:textId="77777777" w:rsidR="00113A07" w:rsidRPr="00621FE2" w:rsidRDefault="00113A07" w:rsidP="00113A07">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第３条（訪問</w:t>
      </w:r>
      <w:r w:rsidR="001939A0"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計画の作成及び変更）</w:t>
      </w:r>
    </w:p>
    <w:p w14:paraId="61F8A0DF" w14:textId="77777777" w:rsidR="006F7A35" w:rsidRPr="00621FE2" w:rsidRDefault="00113A07" w:rsidP="00647C8E">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事業者は、</w:t>
      </w:r>
      <w:r w:rsidR="001939A0" w:rsidRPr="00621FE2">
        <w:rPr>
          <w:rFonts w:ascii="ＭＳ ゴシック" w:eastAsia="ＭＳ ゴシック" w:hAnsi="ＭＳ ゴシック" w:hint="eastAsia"/>
        </w:rPr>
        <w:t>主治医の指示</w:t>
      </w:r>
      <w:r w:rsidR="006F7A35" w:rsidRPr="00621FE2">
        <w:rPr>
          <w:rFonts w:ascii="ＭＳ ゴシック" w:eastAsia="ＭＳ ゴシック" w:hAnsi="ＭＳ ゴシック" w:hint="eastAsia"/>
        </w:rPr>
        <w:t>、</w:t>
      </w:r>
      <w:r w:rsidRPr="00621FE2">
        <w:rPr>
          <w:rFonts w:ascii="ＭＳ ゴシック" w:eastAsia="ＭＳ ゴシック" w:hAnsi="ＭＳ ゴシック" w:hint="eastAsia"/>
        </w:rPr>
        <w:t>利用者の日常生活全般の状況及びその意向を踏まえて、</w:t>
      </w:r>
      <w:r w:rsidR="00B808CC" w:rsidRPr="00621FE2">
        <w:rPr>
          <w:rFonts w:ascii="ＭＳ ゴシック" w:eastAsia="ＭＳ ゴシック" w:hAnsi="ＭＳ ゴシック" w:hint="eastAsia"/>
        </w:rPr>
        <w:t>介護予防</w:t>
      </w:r>
      <w:r w:rsidR="00EC4742" w:rsidRPr="00621FE2">
        <w:rPr>
          <w:rFonts w:ascii="ＭＳ ゴシック" w:eastAsia="ＭＳ ゴシック" w:hAnsi="ＭＳ ゴシック" w:hint="eastAsia"/>
        </w:rPr>
        <w:t>サービス計画</w:t>
      </w:r>
      <w:r w:rsidR="004A7D5F" w:rsidRPr="00621FE2">
        <w:rPr>
          <w:rFonts w:ascii="ＭＳ ゴシック" w:eastAsia="ＭＳ ゴシック" w:hAnsi="ＭＳ ゴシック" w:hint="eastAsia"/>
        </w:rPr>
        <w:t>又</w:t>
      </w:r>
      <w:r w:rsidRPr="00621FE2">
        <w:rPr>
          <w:rFonts w:ascii="ＭＳ ゴシック" w:eastAsia="ＭＳ ゴシック" w:hAnsi="ＭＳ ゴシック" w:hint="eastAsia"/>
        </w:rPr>
        <w:t>は居宅サービス計画（以下、「ケアプラン」という）に</w:t>
      </w:r>
    </w:p>
    <w:p w14:paraId="1A407A95" w14:textId="77777777" w:rsidR="00113A07" w:rsidRPr="00621FE2" w:rsidRDefault="00113A07" w:rsidP="006F7A35">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沿って訪問</w:t>
      </w:r>
      <w:r w:rsidR="001939A0"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計画を作成します。</w:t>
      </w:r>
    </w:p>
    <w:p w14:paraId="36AB6B5D" w14:textId="77777777" w:rsidR="00EC4742" w:rsidRPr="00621FE2" w:rsidRDefault="00113A07" w:rsidP="003F424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事業者は、利用者が</w:t>
      </w:r>
      <w:r w:rsidR="00EC4742" w:rsidRPr="00621FE2">
        <w:rPr>
          <w:rFonts w:ascii="ＭＳ ゴシック" w:eastAsia="ＭＳ ゴシック" w:hAnsi="ＭＳ ゴシック" w:hint="eastAsia"/>
        </w:rPr>
        <w:t>訪問</w:t>
      </w:r>
      <w:r w:rsidR="00D86A4C"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w:t>
      </w:r>
      <w:r w:rsidR="00EC4742" w:rsidRPr="00621FE2">
        <w:rPr>
          <w:rFonts w:ascii="ＭＳ ゴシック" w:eastAsia="ＭＳ ゴシック" w:hAnsi="ＭＳ ゴシック" w:hint="eastAsia"/>
        </w:rPr>
        <w:t>の</w:t>
      </w:r>
      <w:r w:rsidRPr="00621FE2">
        <w:rPr>
          <w:rFonts w:ascii="ＭＳ ゴシック" w:eastAsia="ＭＳ ゴシック" w:hAnsi="ＭＳ ゴシック" w:hint="eastAsia"/>
        </w:rPr>
        <w:t>内容や提供方法の変更を希望する場合で、</w:t>
      </w:r>
    </w:p>
    <w:p w14:paraId="6942A254" w14:textId="77777777" w:rsidR="00B641C1" w:rsidRPr="00621FE2" w:rsidRDefault="00113A07" w:rsidP="00EC4742">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その変更がケアプランの範囲内で実施することが可能</w:t>
      </w:r>
      <w:r w:rsidR="003F4246" w:rsidRPr="00621FE2">
        <w:rPr>
          <w:rFonts w:ascii="ＭＳ ゴシック" w:eastAsia="ＭＳ ゴシック" w:hAnsi="ＭＳ ゴシック" w:hint="eastAsia"/>
        </w:rPr>
        <w:t>な</w:t>
      </w:r>
      <w:r w:rsidRPr="00621FE2">
        <w:rPr>
          <w:rFonts w:ascii="ＭＳ ゴシック" w:eastAsia="ＭＳ ゴシック" w:hAnsi="ＭＳ ゴシック" w:hint="eastAsia"/>
        </w:rPr>
        <w:t>場合には、速やかに訪問</w:t>
      </w:r>
    </w:p>
    <w:p w14:paraId="3C5A5EA9" w14:textId="77777777" w:rsidR="00113A07" w:rsidRPr="00621FE2" w:rsidRDefault="001939A0" w:rsidP="00EC4742">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看護</w:t>
      </w:r>
      <w:r w:rsidR="00113A07" w:rsidRPr="00621FE2">
        <w:rPr>
          <w:rFonts w:ascii="ＭＳ ゴシック" w:eastAsia="ＭＳ ゴシック" w:hAnsi="ＭＳ ゴシック" w:hint="eastAsia"/>
        </w:rPr>
        <w:t>計画の変更などの対応を行います。</w:t>
      </w:r>
    </w:p>
    <w:p w14:paraId="71EE53AE" w14:textId="77777777" w:rsidR="00EC4742" w:rsidRPr="00621FE2" w:rsidRDefault="003F4246" w:rsidP="003F424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　事業者は、利用者がケアプランの変更を希望する場合は、速やかに</w:t>
      </w:r>
      <w:r w:rsidR="00EC4742" w:rsidRPr="00621FE2">
        <w:rPr>
          <w:rFonts w:ascii="ＭＳ ゴシック" w:eastAsia="ＭＳ ゴシック" w:hAnsi="ＭＳ ゴシック" w:hint="eastAsia"/>
        </w:rPr>
        <w:t>担当の</w:t>
      </w:r>
      <w:r w:rsidR="00B808CC" w:rsidRPr="00621FE2">
        <w:rPr>
          <w:rFonts w:ascii="ＭＳ ゴシック" w:eastAsia="ＭＳ ゴシック" w:hAnsi="ＭＳ ゴシック" w:hint="eastAsia"/>
        </w:rPr>
        <w:t>包括</w:t>
      </w:r>
    </w:p>
    <w:p w14:paraId="5F0D35B1" w14:textId="77777777" w:rsidR="003F4246" w:rsidRPr="00621FE2" w:rsidRDefault="00B808CC" w:rsidP="00EC4742">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支援センター又は</w:t>
      </w:r>
      <w:r w:rsidR="003F4246" w:rsidRPr="00621FE2">
        <w:rPr>
          <w:rFonts w:ascii="ＭＳ ゴシック" w:eastAsia="ＭＳ ゴシック" w:hAnsi="ＭＳ ゴシック" w:hint="eastAsia"/>
        </w:rPr>
        <w:t>介護支援専門員に連絡するなど必要な援助を行います。</w:t>
      </w:r>
    </w:p>
    <w:p w14:paraId="18D1AE54" w14:textId="77777777" w:rsidR="00EC4742" w:rsidRPr="00621FE2" w:rsidRDefault="003F4246" w:rsidP="00EC4742">
      <w:pPr>
        <w:spacing w:line="170" w:lineRule="auto"/>
        <w:rPr>
          <w:rFonts w:ascii="ＭＳ ゴシック" w:eastAsia="ＭＳ ゴシック" w:hAnsi="ＭＳ ゴシック"/>
        </w:rPr>
      </w:pPr>
      <w:r w:rsidRPr="00621FE2">
        <w:rPr>
          <w:rFonts w:ascii="ＭＳ ゴシック" w:eastAsia="ＭＳ ゴシック" w:hAnsi="ＭＳ ゴシック" w:hint="eastAsia"/>
        </w:rPr>
        <w:t>４</w:t>
      </w:r>
      <w:r w:rsidR="00647C8E" w:rsidRPr="00621FE2">
        <w:rPr>
          <w:rFonts w:ascii="ＭＳ ゴシック" w:eastAsia="ＭＳ ゴシック" w:hAnsi="ＭＳ ゴシック" w:hint="eastAsia"/>
        </w:rPr>
        <w:t xml:space="preserve">　事業者は、訪問</w:t>
      </w:r>
      <w:r w:rsidR="00D86A4C" w:rsidRPr="00621FE2">
        <w:rPr>
          <w:rFonts w:ascii="ＭＳ ゴシック" w:eastAsia="ＭＳ ゴシック" w:hAnsi="ＭＳ ゴシック" w:hint="eastAsia"/>
        </w:rPr>
        <w:t>看護</w:t>
      </w:r>
      <w:r w:rsidR="00647C8E" w:rsidRPr="00621FE2">
        <w:rPr>
          <w:rFonts w:ascii="ＭＳ ゴシック" w:eastAsia="ＭＳ ゴシック" w:hAnsi="ＭＳ ゴシック" w:hint="eastAsia"/>
        </w:rPr>
        <w:t>計画の作成及び変更にあたっては、その内容を利用者及び</w:t>
      </w:r>
    </w:p>
    <w:p w14:paraId="3F199CFD" w14:textId="77777777" w:rsidR="00187C38" w:rsidRPr="00621FE2" w:rsidRDefault="00647C8E" w:rsidP="00EC4742">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その家族に説明し、同意を得た上で、これを交付します。</w:t>
      </w:r>
    </w:p>
    <w:p w14:paraId="54A872E5" w14:textId="77777777" w:rsidR="0071143E" w:rsidRPr="00621FE2" w:rsidRDefault="00647C8E" w:rsidP="000D6D8E">
      <w:pPr>
        <w:spacing w:line="170" w:lineRule="auto"/>
        <w:rPr>
          <w:rFonts w:ascii="ＭＳ ゴシック" w:eastAsia="ＭＳ ゴシック" w:hAnsi="ＭＳ ゴシック"/>
        </w:rPr>
      </w:pPr>
      <w:r w:rsidRPr="00621FE2">
        <w:rPr>
          <w:rFonts w:ascii="ＭＳ ゴシック" w:eastAsia="ＭＳ ゴシック" w:hAnsi="ＭＳ ゴシック" w:hint="eastAsia"/>
        </w:rPr>
        <w:lastRenderedPageBreak/>
        <w:t>第４条（</w:t>
      </w:r>
      <w:r w:rsidR="00B808CC" w:rsidRPr="00621FE2">
        <w:rPr>
          <w:rFonts w:ascii="ＭＳ ゴシック" w:eastAsia="ＭＳ ゴシック" w:hAnsi="ＭＳ ゴシック" w:hint="eastAsia"/>
        </w:rPr>
        <w:t>提供する</w:t>
      </w:r>
      <w:r w:rsidR="00342DFF" w:rsidRPr="00621FE2">
        <w:rPr>
          <w:rFonts w:ascii="ＭＳ ゴシック" w:eastAsia="ＭＳ ゴシック" w:hAnsi="ＭＳ ゴシック" w:hint="eastAsia"/>
        </w:rPr>
        <w:t>訪問</w:t>
      </w:r>
      <w:r w:rsidR="00D86A4C" w:rsidRPr="00621FE2">
        <w:rPr>
          <w:rFonts w:ascii="ＭＳ ゴシック" w:eastAsia="ＭＳ ゴシック" w:hAnsi="ＭＳ ゴシック" w:hint="eastAsia"/>
        </w:rPr>
        <w:t>看護</w:t>
      </w:r>
      <w:r w:rsidR="00B808CC" w:rsidRPr="00621FE2">
        <w:rPr>
          <w:rFonts w:ascii="ＭＳ ゴシック" w:eastAsia="ＭＳ ゴシック" w:hAnsi="ＭＳ ゴシック" w:hint="eastAsia"/>
        </w:rPr>
        <w:t>サービス</w:t>
      </w:r>
      <w:r w:rsidR="0050411A" w:rsidRPr="00621FE2">
        <w:rPr>
          <w:rFonts w:ascii="ＭＳ ゴシック" w:eastAsia="ＭＳ ゴシック" w:hAnsi="ＭＳ ゴシック" w:hint="eastAsia"/>
        </w:rPr>
        <w:t>の内容）</w:t>
      </w:r>
    </w:p>
    <w:p w14:paraId="5D4CA4FD" w14:textId="77777777" w:rsidR="00E50CE8" w:rsidRPr="00621FE2" w:rsidRDefault="00E50CE8" w:rsidP="00E50CE8">
      <w:pPr>
        <w:spacing w:line="170" w:lineRule="auto"/>
        <w:rPr>
          <w:rFonts w:ascii="ＭＳ ゴシック" w:eastAsia="ＭＳ ゴシック" w:hAnsi="ＭＳ ゴシック"/>
        </w:rPr>
      </w:pPr>
      <w:r w:rsidRPr="00621FE2">
        <w:rPr>
          <w:rFonts w:ascii="ＭＳ ゴシック" w:eastAsia="ＭＳ ゴシック" w:hAnsi="ＭＳ ゴシック" w:hint="eastAsia"/>
        </w:rPr>
        <w:t>１　利用者が提供を受ける訪問看護サービスの内容は訪問</w:t>
      </w:r>
      <w:r w:rsidR="00DB5FC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計画に定めたとおり</w:t>
      </w:r>
    </w:p>
    <w:p w14:paraId="60626A08" w14:textId="77777777" w:rsidR="00E50CE8" w:rsidRPr="00621FE2" w:rsidRDefault="00E50CE8" w:rsidP="00E50CE8">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です。</w:t>
      </w:r>
      <w:bookmarkStart w:id="0" w:name="_Hlk529137698"/>
      <w:r w:rsidRPr="00621FE2">
        <w:rPr>
          <w:rFonts w:ascii="ＭＳ ゴシック" w:eastAsia="ＭＳ ゴシック" w:hAnsi="ＭＳ ゴシック" w:hint="eastAsia"/>
        </w:rPr>
        <w:t>事業者は、</w:t>
      </w:r>
      <w:r w:rsidR="00DB5FC8" w:rsidRPr="00621FE2">
        <w:rPr>
          <w:rFonts w:ascii="ＭＳ ゴシック" w:eastAsia="ＭＳ ゴシック" w:hAnsi="ＭＳ ゴシック" w:hint="eastAsia"/>
        </w:rPr>
        <w:t>この訪問看護計画に定めた内容の訪問看護サービスを提供します。</w:t>
      </w:r>
    </w:p>
    <w:bookmarkEnd w:id="0"/>
    <w:p w14:paraId="3A8A92DE" w14:textId="77777777" w:rsidR="0050411A" w:rsidRPr="00621FE2" w:rsidRDefault="00DB5FC8" w:rsidP="00DB5FC8">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w:t>
      </w:r>
      <w:r w:rsidR="0050411A" w:rsidRPr="00621FE2">
        <w:rPr>
          <w:rFonts w:ascii="ＭＳ ゴシック" w:eastAsia="ＭＳ ゴシック" w:hAnsi="ＭＳ ゴシック" w:hint="eastAsia"/>
        </w:rPr>
        <w:t xml:space="preserve">　事業者は、訪問</w:t>
      </w:r>
      <w:r w:rsidR="00D86A4C" w:rsidRPr="00621FE2">
        <w:rPr>
          <w:rFonts w:ascii="ＭＳ ゴシック" w:eastAsia="ＭＳ ゴシック" w:hAnsi="ＭＳ ゴシック" w:hint="eastAsia"/>
        </w:rPr>
        <w:t>看護</w:t>
      </w:r>
      <w:r w:rsidR="0050411A" w:rsidRPr="00621FE2">
        <w:rPr>
          <w:rFonts w:ascii="ＭＳ ゴシック" w:eastAsia="ＭＳ ゴシック" w:hAnsi="ＭＳ ゴシック" w:hint="eastAsia"/>
        </w:rPr>
        <w:t>員を利用者の居宅に派遣し、訪問</w:t>
      </w:r>
      <w:r w:rsidR="00D86A4C" w:rsidRPr="00621FE2">
        <w:rPr>
          <w:rFonts w:ascii="ＭＳ ゴシック" w:eastAsia="ＭＳ ゴシック" w:hAnsi="ＭＳ ゴシック" w:hint="eastAsia"/>
        </w:rPr>
        <w:t>看護</w:t>
      </w:r>
      <w:r w:rsidR="0050411A" w:rsidRPr="00621FE2">
        <w:rPr>
          <w:rFonts w:ascii="ＭＳ ゴシック" w:eastAsia="ＭＳ ゴシック" w:hAnsi="ＭＳ ゴシック" w:hint="eastAsia"/>
        </w:rPr>
        <w:t>計画に</w:t>
      </w:r>
      <w:r w:rsidR="00E50CE8" w:rsidRPr="00621FE2">
        <w:rPr>
          <w:rFonts w:ascii="ＭＳ ゴシック" w:eastAsia="ＭＳ ゴシック" w:hAnsi="ＭＳ ゴシック" w:hint="eastAsia"/>
        </w:rPr>
        <w:t>沿って</w:t>
      </w:r>
      <w:r w:rsidR="00B641C1" w:rsidRPr="00621FE2">
        <w:rPr>
          <w:rFonts w:ascii="ＭＳ ゴシック" w:eastAsia="ＭＳ ゴシック" w:hAnsi="ＭＳ ゴシック" w:hint="eastAsia"/>
        </w:rPr>
        <w:t>訪問</w:t>
      </w:r>
      <w:r w:rsidR="00D86A4C" w:rsidRPr="00621FE2">
        <w:rPr>
          <w:rFonts w:ascii="ＭＳ ゴシック" w:eastAsia="ＭＳ ゴシック" w:hAnsi="ＭＳ ゴシック" w:hint="eastAsia"/>
        </w:rPr>
        <w:t>看護</w:t>
      </w:r>
      <w:r w:rsidR="0050411A" w:rsidRPr="00621FE2">
        <w:rPr>
          <w:rFonts w:ascii="ＭＳ ゴシック" w:eastAsia="ＭＳ ゴシック" w:hAnsi="ＭＳ ゴシック" w:hint="eastAsia"/>
        </w:rPr>
        <w:t>サービスを提供します。</w:t>
      </w:r>
    </w:p>
    <w:p w14:paraId="71311FF1" w14:textId="77777777" w:rsidR="0050411A" w:rsidRPr="00621FE2" w:rsidRDefault="00DB5FC8" w:rsidP="00796C77">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w:t>
      </w:r>
      <w:r w:rsidR="0050411A" w:rsidRPr="00621FE2">
        <w:rPr>
          <w:rFonts w:ascii="ＭＳ ゴシック" w:eastAsia="ＭＳ ゴシック" w:hAnsi="ＭＳ ゴシック" w:hint="eastAsia"/>
        </w:rPr>
        <w:t xml:space="preserve">　</w:t>
      </w:r>
      <w:bookmarkStart w:id="1" w:name="_Hlk513676104"/>
      <w:r w:rsidRPr="00621FE2">
        <w:rPr>
          <w:rFonts w:ascii="ＭＳ ゴシック" w:eastAsia="ＭＳ ゴシック" w:hAnsi="ＭＳ ゴシック" w:hint="eastAsia"/>
        </w:rPr>
        <w:t>第２項</w:t>
      </w:r>
      <w:r w:rsidR="0050411A" w:rsidRPr="00621FE2">
        <w:rPr>
          <w:rFonts w:ascii="ＭＳ ゴシック" w:eastAsia="ＭＳ ゴシック" w:hAnsi="ＭＳ ゴシック" w:hint="eastAsia"/>
        </w:rPr>
        <w:t>の訪問</w:t>
      </w:r>
      <w:r w:rsidR="00D86A4C" w:rsidRPr="00621FE2">
        <w:rPr>
          <w:rFonts w:ascii="ＭＳ ゴシック" w:eastAsia="ＭＳ ゴシック" w:hAnsi="ＭＳ ゴシック" w:hint="eastAsia"/>
        </w:rPr>
        <w:t>看護</w:t>
      </w:r>
      <w:r w:rsidR="0050411A" w:rsidRPr="00621FE2">
        <w:rPr>
          <w:rFonts w:ascii="ＭＳ ゴシック" w:eastAsia="ＭＳ ゴシック" w:hAnsi="ＭＳ ゴシック" w:hint="eastAsia"/>
        </w:rPr>
        <w:t>員は、</w:t>
      </w:r>
      <w:r w:rsidR="00E50CE8" w:rsidRPr="00621FE2">
        <w:rPr>
          <w:rFonts w:ascii="ＭＳ ゴシック" w:eastAsia="ＭＳ ゴシック" w:hAnsi="ＭＳ ゴシック" w:hint="eastAsia"/>
        </w:rPr>
        <w:t>保健師、</w:t>
      </w:r>
      <w:r w:rsidR="00796C77" w:rsidRPr="00621FE2">
        <w:rPr>
          <w:rFonts w:ascii="ＭＳ ゴシック" w:eastAsia="ＭＳ ゴシック" w:hAnsi="ＭＳ ゴシック" w:hint="eastAsia"/>
        </w:rPr>
        <w:t>助産師、</w:t>
      </w:r>
      <w:r w:rsidR="003A08A8" w:rsidRPr="00621FE2">
        <w:rPr>
          <w:rFonts w:ascii="ＭＳ ゴシック" w:eastAsia="ＭＳ ゴシック" w:hAnsi="ＭＳ ゴシック" w:hint="eastAsia"/>
        </w:rPr>
        <w:t>看護師、准看護師、理学療法士、作業療法士、言語聴覚士</w:t>
      </w:r>
      <w:r w:rsidR="00E50CE8" w:rsidRPr="00621FE2">
        <w:rPr>
          <w:rFonts w:ascii="ＭＳ ゴシック" w:eastAsia="ＭＳ ゴシック" w:hAnsi="ＭＳ ゴシック" w:hint="eastAsia"/>
        </w:rPr>
        <w:t>の有資格者</w:t>
      </w:r>
      <w:r w:rsidR="0050411A" w:rsidRPr="00621FE2">
        <w:rPr>
          <w:rFonts w:ascii="ＭＳ ゴシック" w:eastAsia="ＭＳ ゴシック" w:hAnsi="ＭＳ ゴシック" w:hint="eastAsia"/>
        </w:rPr>
        <w:t>です。</w:t>
      </w:r>
    </w:p>
    <w:bookmarkEnd w:id="1"/>
    <w:p w14:paraId="04A363D4" w14:textId="77777777" w:rsidR="00B641C1" w:rsidRPr="00621FE2" w:rsidRDefault="00DB5FC8" w:rsidP="00342DFF">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４</w:t>
      </w:r>
      <w:r w:rsidR="0050411A" w:rsidRPr="00621FE2">
        <w:rPr>
          <w:rFonts w:ascii="ＭＳ ゴシック" w:eastAsia="ＭＳ ゴシック" w:hAnsi="ＭＳ ゴシック" w:hint="eastAsia"/>
        </w:rPr>
        <w:t xml:space="preserve">　訪問</w:t>
      </w:r>
      <w:r w:rsidR="00E50CE8" w:rsidRPr="00621FE2">
        <w:rPr>
          <w:rFonts w:ascii="ＭＳ ゴシック" w:eastAsia="ＭＳ ゴシック" w:hAnsi="ＭＳ ゴシック" w:hint="eastAsia"/>
        </w:rPr>
        <w:t>看護</w:t>
      </w:r>
      <w:r w:rsidR="0050411A" w:rsidRPr="00621FE2">
        <w:rPr>
          <w:rFonts w:ascii="ＭＳ ゴシック" w:eastAsia="ＭＳ ゴシック" w:hAnsi="ＭＳ ゴシック" w:hint="eastAsia"/>
        </w:rPr>
        <w:t>計画</w:t>
      </w:r>
      <w:r w:rsidR="00C31D11" w:rsidRPr="00621FE2">
        <w:rPr>
          <w:rFonts w:ascii="ＭＳ ゴシック" w:eastAsia="ＭＳ ゴシック" w:hAnsi="ＭＳ ゴシック" w:hint="eastAsia"/>
        </w:rPr>
        <w:t>が</w:t>
      </w:r>
      <w:r w:rsidR="0050411A" w:rsidRPr="00621FE2">
        <w:rPr>
          <w:rFonts w:ascii="ＭＳ ゴシック" w:eastAsia="ＭＳ ゴシック" w:hAnsi="ＭＳ ゴシック" w:hint="eastAsia"/>
        </w:rPr>
        <w:t>利用者の合意を</w:t>
      </w:r>
      <w:r w:rsidR="00342DFF" w:rsidRPr="00621FE2">
        <w:rPr>
          <w:rFonts w:ascii="ＭＳ ゴシック" w:eastAsia="ＭＳ ゴシック" w:hAnsi="ＭＳ ゴシック" w:hint="eastAsia"/>
        </w:rPr>
        <w:t>も</w:t>
      </w:r>
      <w:r w:rsidR="0050411A" w:rsidRPr="00621FE2">
        <w:rPr>
          <w:rFonts w:ascii="ＭＳ ゴシック" w:eastAsia="ＭＳ ゴシック" w:hAnsi="ＭＳ ゴシック" w:hint="eastAsia"/>
        </w:rPr>
        <w:t>って変更され、事業者が提供する</w:t>
      </w:r>
      <w:r w:rsidR="00B641C1" w:rsidRPr="00621FE2">
        <w:rPr>
          <w:rFonts w:ascii="ＭＳ ゴシック" w:eastAsia="ＭＳ ゴシック" w:hAnsi="ＭＳ ゴシック" w:hint="eastAsia"/>
        </w:rPr>
        <w:t>訪問</w:t>
      </w:r>
      <w:r w:rsidR="00E50CE8" w:rsidRPr="00621FE2">
        <w:rPr>
          <w:rFonts w:ascii="ＭＳ ゴシック" w:eastAsia="ＭＳ ゴシック" w:hAnsi="ＭＳ ゴシック" w:hint="eastAsia"/>
        </w:rPr>
        <w:t>看護</w:t>
      </w:r>
    </w:p>
    <w:p w14:paraId="0B39787C" w14:textId="77777777" w:rsidR="006F7A35" w:rsidRPr="00621FE2" w:rsidRDefault="0050411A" w:rsidP="00B641C1">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サービスの内容</w:t>
      </w:r>
      <w:r w:rsidR="003F4246" w:rsidRPr="00621FE2">
        <w:rPr>
          <w:rFonts w:ascii="ＭＳ ゴシック" w:eastAsia="ＭＳ ゴシック" w:hAnsi="ＭＳ ゴシック" w:hint="eastAsia"/>
        </w:rPr>
        <w:t>又</w:t>
      </w:r>
      <w:r w:rsidRPr="00621FE2">
        <w:rPr>
          <w:rFonts w:ascii="ＭＳ ゴシック" w:eastAsia="ＭＳ ゴシック" w:hAnsi="ＭＳ ゴシック" w:hint="eastAsia"/>
        </w:rPr>
        <w:t>は介護保険</w:t>
      </w:r>
      <w:r w:rsidR="006F7A35" w:rsidRPr="00621FE2">
        <w:rPr>
          <w:rFonts w:ascii="ＭＳ ゴシック" w:eastAsia="ＭＳ ゴシック" w:hAnsi="ＭＳ ゴシック" w:hint="eastAsia"/>
        </w:rPr>
        <w:t>及び医療保険</w:t>
      </w:r>
      <w:r w:rsidRPr="00621FE2">
        <w:rPr>
          <w:rFonts w:ascii="ＭＳ ゴシック" w:eastAsia="ＭＳ ゴシック" w:hAnsi="ＭＳ ゴシック" w:hint="eastAsia"/>
        </w:rPr>
        <w:t>適用の範囲</w:t>
      </w:r>
      <w:r w:rsidR="003F4246" w:rsidRPr="00621FE2">
        <w:rPr>
          <w:rFonts w:ascii="ＭＳ ゴシック" w:eastAsia="ＭＳ ゴシック" w:hAnsi="ＭＳ ゴシック" w:hint="eastAsia"/>
        </w:rPr>
        <w:t>が</w:t>
      </w:r>
      <w:r w:rsidRPr="00621FE2">
        <w:rPr>
          <w:rFonts w:ascii="ＭＳ ゴシック" w:eastAsia="ＭＳ ゴシック" w:hAnsi="ＭＳ ゴシック" w:hint="eastAsia"/>
        </w:rPr>
        <w:t>変更となる場合は、利用者の了承を</w:t>
      </w:r>
      <w:r w:rsidR="00342DFF" w:rsidRPr="00621FE2">
        <w:rPr>
          <w:rFonts w:ascii="ＭＳ ゴシック" w:eastAsia="ＭＳ ゴシック" w:hAnsi="ＭＳ ゴシック" w:hint="eastAsia"/>
        </w:rPr>
        <w:t>得た上で、</w:t>
      </w:r>
      <w:r w:rsidRPr="00621FE2">
        <w:rPr>
          <w:rFonts w:ascii="ＭＳ ゴシック" w:eastAsia="ＭＳ ゴシック" w:hAnsi="ＭＳ ゴシック" w:hint="eastAsia"/>
        </w:rPr>
        <w:t>新たな内容の訪問</w:t>
      </w:r>
      <w:r w:rsidR="00E50CE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計画を作成し、それを</w:t>
      </w:r>
      <w:r w:rsidR="003F4246" w:rsidRPr="00621FE2">
        <w:rPr>
          <w:rFonts w:ascii="ＭＳ ゴシック" w:eastAsia="ＭＳ ゴシック" w:hAnsi="ＭＳ ゴシック" w:hint="eastAsia"/>
        </w:rPr>
        <w:t>も</w:t>
      </w:r>
      <w:r w:rsidRPr="00621FE2">
        <w:rPr>
          <w:rFonts w:ascii="ＭＳ ゴシック" w:eastAsia="ＭＳ ゴシック" w:hAnsi="ＭＳ ゴシック" w:hint="eastAsia"/>
        </w:rPr>
        <w:t>って訪問</w:t>
      </w:r>
      <w:r w:rsidR="00E50CE8" w:rsidRPr="00621FE2">
        <w:rPr>
          <w:rFonts w:ascii="ＭＳ ゴシック" w:eastAsia="ＭＳ ゴシック" w:hAnsi="ＭＳ ゴシック" w:hint="eastAsia"/>
        </w:rPr>
        <w:t>看護</w:t>
      </w:r>
    </w:p>
    <w:p w14:paraId="36CFF6ED" w14:textId="77777777" w:rsidR="0050411A" w:rsidRPr="00621FE2" w:rsidRDefault="00B641C1" w:rsidP="00B641C1">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サービス</w:t>
      </w:r>
      <w:r w:rsidR="0050411A" w:rsidRPr="00621FE2">
        <w:rPr>
          <w:rFonts w:ascii="ＭＳ ゴシック" w:eastAsia="ＭＳ ゴシック" w:hAnsi="ＭＳ ゴシック" w:hint="eastAsia"/>
        </w:rPr>
        <w:t>の内容とします。</w:t>
      </w:r>
    </w:p>
    <w:p w14:paraId="6340BFAE" w14:textId="77777777" w:rsidR="007F52EF" w:rsidRPr="00621FE2" w:rsidRDefault="007F52EF" w:rsidP="007F52EF">
      <w:pPr>
        <w:spacing w:line="170" w:lineRule="auto"/>
        <w:rPr>
          <w:rFonts w:ascii="ＭＳ ゴシック" w:eastAsia="ＭＳ ゴシック" w:hAnsi="ＭＳ ゴシック"/>
        </w:rPr>
      </w:pPr>
    </w:p>
    <w:p w14:paraId="46067165" w14:textId="77777777" w:rsidR="0071143E" w:rsidRPr="00621FE2" w:rsidRDefault="007F52EF" w:rsidP="007F52EF">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第５条（サービス提供の記録</w:t>
      </w:r>
      <w:r w:rsidR="00F95631" w:rsidRPr="00621FE2">
        <w:rPr>
          <w:rFonts w:ascii="ＭＳ ゴシック" w:eastAsia="ＭＳ ゴシック" w:hAnsi="ＭＳ ゴシック" w:hint="eastAsia"/>
        </w:rPr>
        <w:t>等</w:t>
      </w:r>
      <w:r w:rsidRPr="00621FE2">
        <w:rPr>
          <w:rFonts w:ascii="ＭＳ ゴシック" w:eastAsia="ＭＳ ゴシック" w:hAnsi="ＭＳ ゴシック" w:hint="eastAsia"/>
        </w:rPr>
        <w:t>）</w:t>
      </w:r>
    </w:p>
    <w:p w14:paraId="0038FAD9" w14:textId="77777777" w:rsidR="0071143E" w:rsidRPr="00621FE2" w:rsidRDefault="00DD73E1" w:rsidP="00EA0A28">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w:t>
      </w:r>
      <w:r w:rsidR="0071143E"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rPr>
        <w:t>事業者は、</w:t>
      </w:r>
      <w:r w:rsidR="00342DFF" w:rsidRPr="00621FE2">
        <w:rPr>
          <w:rFonts w:ascii="ＭＳ ゴシック" w:eastAsia="ＭＳ ゴシック" w:hAnsi="ＭＳ ゴシック" w:hint="eastAsia"/>
        </w:rPr>
        <w:t>訪問</w:t>
      </w:r>
      <w:r w:rsidR="00DB5FC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w:t>
      </w:r>
      <w:r w:rsidR="000D2E01" w:rsidRPr="00621FE2">
        <w:rPr>
          <w:rFonts w:ascii="ＭＳ ゴシック" w:eastAsia="ＭＳ ゴシック" w:hAnsi="ＭＳ ゴシック" w:hint="eastAsia"/>
        </w:rPr>
        <w:t>の提供に関する記録を整備し、完結の日から５年間はこれを適正に保存します。</w:t>
      </w:r>
    </w:p>
    <w:p w14:paraId="24FC116E" w14:textId="77777777" w:rsidR="00DF770E" w:rsidRPr="00621FE2" w:rsidRDefault="00DD73E1" w:rsidP="00342DFF">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w:t>
      </w:r>
      <w:r w:rsidR="00F95631" w:rsidRPr="00621FE2">
        <w:rPr>
          <w:rFonts w:ascii="ＭＳ ゴシック" w:eastAsia="ＭＳ ゴシック" w:hAnsi="ＭＳ ゴシック" w:hint="eastAsia"/>
        </w:rPr>
        <w:t xml:space="preserve">　</w:t>
      </w:r>
      <w:r w:rsidR="000D2E01" w:rsidRPr="00621FE2">
        <w:rPr>
          <w:rFonts w:ascii="ＭＳ ゴシック" w:eastAsia="ＭＳ ゴシック" w:hAnsi="ＭＳ ゴシック" w:hint="eastAsia"/>
        </w:rPr>
        <w:t>利用者及びその家族は事業者に対し、前項の記録の閲覧及び複写を求めることができます。但し、事業者は利用者に対し、</w:t>
      </w:r>
      <w:r w:rsidR="00DF770E" w:rsidRPr="00621FE2">
        <w:rPr>
          <w:rFonts w:ascii="ＭＳ ゴシック" w:eastAsia="ＭＳ ゴシック" w:hAnsi="ＭＳ ゴシック" w:hint="eastAsia"/>
        </w:rPr>
        <w:t>複写に要する</w:t>
      </w:r>
      <w:r w:rsidR="000D2E01" w:rsidRPr="00621FE2">
        <w:rPr>
          <w:rFonts w:ascii="ＭＳ ゴシック" w:eastAsia="ＭＳ ゴシック" w:hAnsi="ＭＳ ゴシック" w:hint="eastAsia"/>
        </w:rPr>
        <w:t>実費相当額</w:t>
      </w:r>
      <w:r w:rsidR="0050575C" w:rsidRPr="00621FE2">
        <w:rPr>
          <w:rFonts w:ascii="ＭＳ ゴシック" w:eastAsia="ＭＳ ゴシック" w:hAnsi="ＭＳ ゴシック" w:hint="eastAsia"/>
        </w:rPr>
        <w:t>を請求できる</w:t>
      </w:r>
    </w:p>
    <w:p w14:paraId="75355E15" w14:textId="77777777" w:rsidR="00F95631" w:rsidRPr="00621FE2" w:rsidRDefault="0050575C" w:rsidP="00DF770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ものとします。</w:t>
      </w:r>
    </w:p>
    <w:p w14:paraId="1B6751E7" w14:textId="77777777" w:rsidR="00DB5FC8" w:rsidRPr="00621FE2" w:rsidRDefault="0050575C" w:rsidP="00506BDF">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　事業者は、契約の終了にあたって必要があると認められる場合は、利用者の同意を得た上で、利用者の指定する</w:t>
      </w:r>
      <w:r w:rsidR="00DB5FC8" w:rsidRPr="00621FE2">
        <w:rPr>
          <w:rFonts w:ascii="ＭＳ ゴシック" w:eastAsia="ＭＳ ゴシック" w:hAnsi="ＭＳ ゴシック" w:hint="eastAsia"/>
        </w:rPr>
        <w:t>主治医、</w:t>
      </w:r>
      <w:r w:rsidRPr="00621FE2">
        <w:rPr>
          <w:rFonts w:ascii="ＭＳ ゴシック" w:eastAsia="ＭＳ ゴシック" w:hAnsi="ＭＳ ゴシック" w:hint="eastAsia"/>
        </w:rPr>
        <w:t>他の地域包括支援センター又は居宅介護</w:t>
      </w:r>
    </w:p>
    <w:p w14:paraId="65BDD193" w14:textId="77777777" w:rsidR="0050575C" w:rsidRPr="00621FE2" w:rsidRDefault="0050575C" w:rsidP="00DB5FC8">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支援事業者へ第１項の記録の写しを交付できるものとします。</w:t>
      </w:r>
    </w:p>
    <w:p w14:paraId="3E1DD942" w14:textId="77777777" w:rsidR="00F95631" w:rsidRPr="00621FE2" w:rsidRDefault="00F95631" w:rsidP="007F52EF">
      <w:pPr>
        <w:spacing w:line="170" w:lineRule="auto"/>
        <w:rPr>
          <w:rFonts w:ascii="ＭＳ ゴシック" w:eastAsia="ＭＳ ゴシック" w:hAnsi="ＭＳ ゴシック"/>
        </w:rPr>
      </w:pPr>
    </w:p>
    <w:p w14:paraId="1A247F30" w14:textId="77777777" w:rsidR="0071143E" w:rsidRPr="00621FE2" w:rsidRDefault="0071143E" w:rsidP="007F52EF">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第６条（</w:t>
      </w:r>
      <w:r w:rsidR="00342DFF" w:rsidRPr="00621FE2">
        <w:rPr>
          <w:rFonts w:ascii="ＭＳ ゴシック" w:eastAsia="ＭＳ ゴシック" w:hAnsi="ＭＳ ゴシック" w:hint="eastAsia"/>
        </w:rPr>
        <w:t>利用料</w:t>
      </w:r>
      <w:r w:rsidRPr="00621FE2">
        <w:rPr>
          <w:rFonts w:ascii="ＭＳ ゴシック" w:eastAsia="ＭＳ ゴシック" w:hAnsi="ＭＳ ゴシック" w:hint="eastAsia"/>
        </w:rPr>
        <w:t>）</w:t>
      </w:r>
    </w:p>
    <w:p w14:paraId="05300F7C" w14:textId="77777777" w:rsidR="002A1B9F" w:rsidRPr="00621FE2" w:rsidRDefault="007F52EF" w:rsidP="00C37A81">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１　</w:t>
      </w:r>
      <w:r w:rsidR="00C37A81" w:rsidRPr="00621FE2">
        <w:rPr>
          <w:rFonts w:ascii="ＭＳ ゴシック" w:eastAsia="ＭＳ ゴシック" w:hAnsi="ＭＳ ゴシック" w:hint="eastAsia"/>
        </w:rPr>
        <w:t>利用者は、提供を受けたサービスの対価として、重要事項説明書に定める所定の利用者負担額及びサービス利用にかかる実費負担額を基に計算された利用月ごとの合計額を支払います。</w:t>
      </w:r>
    </w:p>
    <w:p w14:paraId="1FCEC09F" w14:textId="77777777" w:rsidR="006F7A35" w:rsidRPr="00621FE2" w:rsidRDefault="007F52EF" w:rsidP="00E222F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事業者が提供する</w:t>
      </w:r>
      <w:r w:rsidR="0092768D" w:rsidRPr="00621FE2">
        <w:rPr>
          <w:rFonts w:ascii="ＭＳ ゴシック" w:eastAsia="ＭＳ ゴシック" w:hAnsi="ＭＳ ゴシック" w:hint="eastAsia"/>
        </w:rPr>
        <w:t>訪問</w:t>
      </w:r>
      <w:r w:rsidR="00DB5FC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サービスが、介護保険</w:t>
      </w:r>
      <w:r w:rsidR="006F7A35" w:rsidRPr="00621FE2">
        <w:rPr>
          <w:rFonts w:ascii="ＭＳ ゴシック" w:eastAsia="ＭＳ ゴシック" w:hAnsi="ＭＳ ゴシック" w:hint="eastAsia"/>
        </w:rPr>
        <w:t>及び医療保険</w:t>
      </w:r>
      <w:r w:rsidRPr="00621FE2">
        <w:rPr>
          <w:rFonts w:ascii="ＭＳ ゴシック" w:eastAsia="ＭＳ ゴシック" w:hAnsi="ＭＳ ゴシック" w:hint="eastAsia"/>
        </w:rPr>
        <w:t>の適応を受ける</w:t>
      </w:r>
    </w:p>
    <w:p w14:paraId="59C04C8E" w14:textId="77777777" w:rsidR="00A41D03" w:rsidRPr="00621FE2" w:rsidRDefault="007F52EF" w:rsidP="006F7A35">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場合は、利用</w:t>
      </w:r>
      <w:r w:rsidR="00414076" w:rsidRPr="00621FE2">
        <w:rPr>
          <w:rFonts w:ascii="ＭＳ ゴシック" w:eastAsia="ＭＳ ゴシック" w:hAnsi="ＭＳ ゴシック" w:hint="eastAsia"/>
        </w:rPr>
        <w:t>者</w:t>
      </w:r>
      <w:r w:rsidRPr="00621FE2">
        <w:rPr>
          <w:rFonts w:ascii="ＭＳ ゴシック" w:eastAsia="ＭＳ ゴシック" w:hAnsi="ＭＳ ゴシック" w:hint="eastAsia"/>
        </w:rPr>
        <w:t>は事業者に対し、</w:t>
      </w:r>
      <w:r w:rsidR="006F7A35" w:rsidRPr="00621FE2">
        <w:rPr>
          <w:rFonts w:ascii="ＭＳ ゴシック" w:eastAsia="ＭＳ ゴシック" w:hAnsi="ＭＳ ゴシック" w:hint="eastAsia"/>
        </w:rPr>
        <w:t>関係法令に基づく</w:t>
      </w:r>
      <w:r w:rsidR="00A41D03" w:rsidRPr="00621FE2">
        <w:rPr>
          <w:rFonts w:ascii="ＭＳ ゴシック" w:eastAsia="ＭＳ ゴシック" w:hAnsi="ＭＳ ゴシック" w:hint="eastAsia"/>
        </w:rPr>
        <w:t>利用者</w:t>
      </w:r>
      <w:r w:rsidRPr="00621FE2">
        <w:rPr>
          <w:rFonts w:ascii="ＭＳ ゴシック" w:eastAsia="ＭＳ ゴシック" w:hAnsi="ＭＳ ゴシック" w:hint="eastAsia"/>
        </w:rPr>
        <w:t>負担割合に応じた</w:t>
      </w:r>
      <w:r w:rsidR="0092768D" w:rsidRPr="00621FE2">
        <w:rPr>
          <w:rFonts w:ascii="ＭＳ ゴシック" w:eastAsia="ＭＳ ゴシック" w:hAnsi="ＭＳ ゴシック" w:hint="eastAsia"/>
        </w:rPr>
        <w:t>利用者負担額を支払</w:t>
      </w:r>
      <w:r w:rsidR="00A41D03" w:rsidRPr="00621FE2">
        <w:rPr>
          <w:rFonts w:ascii="ＭＳ ゴシック" w:eastAsia="ＭＳ ゴシック" w:hAnsi="ＭＳ ゴシック" w:hint="eastAsia"/>
        </w:rPr>
        <w:t>い</w:t>
      </w:r>
      <w:r w:rsidR="0092768D" w:rsidRPr="00621FE2">
        <w:rPr>
          <w:rFonts w:ascii="ＭＳ ゴシック" w:eastAsia="ＭＳ ゴシック" w:hAnsi="ＭＳ ゴシック" w:hint="eastAsia"/>
        </w:rPr>
        <w:t>ます</w:t>
      </w:r>
      <w:r w:rsidRPr="00621FE2">
        <w:rPr>
          <w:rFonts w:ascii="ＭＳ ゴシック" w:eastAsia="ＭＳ ゴシック" w:hAnsi="ＭＳ ゴシック" w:hint="eastAsia"/>
        </w:rPr>
        <w:t>。</w:t>
      </w:r>
    </w:p>
    <w:p w14:paraId="4145D7A6" w14:textId="77777777" w:rsidR="006F7A35" w:rsidRPr="00621FE2" w:rsidRDefault="007F52EF" w:rsidP="00A41D03">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但し、介護保険法</w:t>
      </w:r>
      <w:r w:rsidR="006F7A35" w:rsidRPr="00621FE2">
        <w:rPr>
          <w:rFonts w:ascii="ＭＳ ゴシック" w:eastAsia="ＭＳ ゴシック" w:hAnsi="ＭＳ ゴシック" w:hint="eastAsia"/>
        </w:rPr>
        <w:t>及び医療保険各法</w:t>
      </w:r>
      <w:r w:rsidRPr="00621FE2">
        <w:rPr>
          <w:rFonts w:ascii="ＭＳ ゴシック" w:eastAsia="ＭＳ ゴシック" w:hAnsi="ＭＳ ゴシック" w:hint="eastAsia"/>
        </w:rPr>
        <w:t>に基づいて、利用者が保険給付を償還払い</w:t>
      </w:r>
    </w:p>
    <w:p w14:paraId="2F6EE302" w14:textId="77777777" w:rsidR="007F52EF" w:rsidRPr="00621FE2" w:rsidRDefault="007F52EF" w:rsidP="006F7A35">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（一旦全額を支払い、その後市町村から介護保険</w:t>
      </w:r>
      <w:r w:rsidR="00342DFF" w:rsidRPr="00621FE2">
        <w:rPr>
          <w:rFonts w:ascii="ＭＳ ゴシック" w:eastAsia="ＭＳ ゴシック" w:hAnsi="ＭＳ ゴシック" w:hint="eastAsia"/>
        </w:rPr>
        <w:t>利用者</w:t>
      </w:r>
      <w:r w:rsidRPr="00621FE2">
        <w:rPr>
          <w:rFonts w:ascii="ＭＳ ゴシック" w:eastAsia="ＭＳ ゴシック" w:hAnsi="ＭＳ ゴシック" w:hint="eastAsia"/>
        </w:rPr>
        <w:t>負担</w:t>
      </w:r>
      <w:r w:rsidR="0092768D" w:rsidRPr="00621FE2">
        <w:rPr>
          <w:rFonts w:ascii="ＭＳ ゴシック" w:eastAsia="ＭＳ ゴシック" w:hAnsi="ＭＳ ゴシック" w:hint="eastAsia"/>
        </w:rPr>
        <w:t>額</w:t>
      </w:r>
      <w:r w:rsidRPr="00621FE2">
        <w:rPr>
          <w:rFonts w:ascii="ＭＳ ゴシック" w:eastAsia="ＭＳ ゴシック" w:hAnsi="ＭＳ ゴシック" w:hint="eastAsia"/>
        </w:rPr>
        <w:t>を除いた額の払い戻し</w:t>
      </w:r>
      <w:r w:rsidR="0071143E" w:rsidRPr="00621FE2">
        <w:rPr>
          <w:rFonts w:ascii="ＭＳ ゴシック" w:eastAsia="ＭＳ ゴシック" w:hAnsi="ＭＳ ゴシック" w:hint="eastAsia"/>
        </w:rPr>
        <w:t>を受ける方法）を選択する場合は、事業者に対し</w:t>
      </w:r>
      <w:r w:rsidR="003F4246" w:rsidRPr="00621FE2">
        <w:rPr>
          <w:rFonts w:ascii="ＭＳ ゴシック" w:eastAsia="ＭＳ ゴシック" w:hAnsi="ＭＳ ゴシック" w:hint="eastAsia"/>
        </w:rPr>
        <w:t>、</w:t>
      </w:r>
      <w:r w:rsidR="0071143E" w:rsidRPr="00621FE2">
        <w:rPr>
          <w:rFonts w:ascii="ＭＳ ゴシック" w:eastAsia="ＭＳ ゴシック" w:hAnsi="ＭＳ ゴシック" w:hint="eastAsia"/>
        </w:rPr>
        <w:t>料金の全額を支払います。</w:t>
      </w:r>
    </w:p>
    <w:p w14:paraId="4C078630" w14:textId="77777777" w:rsidR="00AD1443" w:rsidRPr="00621FE2" w:rsidRDefault="00414076" w:rsidP="00C37A81">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w:t>
      </w:r>
      <w:r w:rsidR="0071143E" w:rsidRPr="00621FE2">
        <w:rPr>
          <w:rFonts w:ascii="ＭＳ ゴシック" w:eastAsia="ＭＳ ゴシック" w:hAnsi="ＭＳ ゴシック" w:hint="eastAsia"/>
        </w:rPr>
        <w:t xml:space="preserve">　利用者は、居宅において事業者が</w:t>
      </w:r>
      <w:r w:rsidR="00AD1443" w:rsidRPr="00621FE2">
        <w:rPr>
          <w:rFonts w:ascii="ＭＳ ゴシック" w:eastAsia="ＭＳ ゴシック" w:hAnsi="ＭＳ ゴシック" w:hint="eastAsia"/>
        </w:rPr>
        <w:t>、訪問</w:t>
      </w:r>
      <w:r w:rsidR="00DB5FC8" w:rsidRPr="00621FE2">
        <w:rPr>
          <w:rFonts w:ascii="ＭＳ ゴシック" w:eastAsia="ＭＳ ゴシック" w:hAnsi="ＭＳ ゴシック" w:hint="eastAsia"/>
        </w:rPr>
        <w:t>看護</w:t>
      </w:r>
      <w:r w:rsidR="0071143E" w:rsidRPr="00621FE2">
        <w:rPr>
          <w:rFonts w:ascii="ＭＳ ゴシック" w:eastAsia="ＭＳ ゴシック" w:hAnsi="ＭＳ ゴシック" w:hint="eastAsia"/>
        </w:rPr>
        <w:t>サービス</w:t>
      </w:r>
      <w:r w:rsidR="00AD1443" w:rsidRPr="00621FE2">
        <w:rPr>
          <w:rFonts w:ascii="ＭＳ ゴシック" w:eastAsia="ＭＳ ゴシック" w:hAnsi="ＭＳ ゴシック" w:hint="eastAsia"/>
        </w:rPr>
        <w:t>の提供を</w:t>
      </w:r>
      <w:r w:rsidR="0071143E" w:rsidRPr="00621FE2">
        <w:rPr>
          <w:rFonts w:ascii="ＭＳ ゴシック" w:eastAsia="ＭＳ ゴシック" w:hAnsi="ＭＳ ゴシック" w:hint="eastAsia"/>
        </w:rPr>
        <w:t>する為に使用する水道、電気、ガス、電話の費用を負担します。</w:t>
      </w:r>
    </w:p>
    <w:p w14:paraId="57B3BDB2" w14:textId="77777777" w:rsidR="00414076" w:rsidRPr="00621FE2" w:rsidRDefault="00414076" w:rsidP="0041407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lastRenderedPageBreak/>
        <w:t>第７条（サービスの中止）</w:t>
      </w:r>
    </w:p>
    <w:p w14:paraId="258142D6" w14:textId="77777777" w:rsidR="00E222F6" w:rsidRPr="00621FE2" w:rsidRDefault="00BE09FD" w:rsidP="00E222F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利用者は事業者に対し、サービス提供の</w:t>
      </w:r>
      <w:r w:rsidR="00E222F6" w:rsidRPr="00621FE2">
        <w:rPr>
          <w:rFonts w:ascii="ＭＳ ゴシック" w:eastAsia="ＭＳ ゴシック" w:hAnsi="ＭＳ ゴシック" w:hint="eastAsia"/>
        </w:rPr>
        <w:t>前日</w:t>
      </w:r>
      <w:r w:rsidRPr="00621FE2">
        <w:rPr>
          <w:rFonts w:ascii="ＭＳ ゴシック" w:eastAsia="ＭＳ ゴシック" w:hAnsi="ＭＳ ゴシック" w:hint="eastAsia"/>
        </w:rPr>
        <w:t>までに通知することにより、</w:t>
      </w:r>
      <w:r w:rsidR="00E222F6" w:rsidRPr="00621FE2">
        <w:rPr>
          <w:rFonts w:ascii="ＭＳ ゴシック" w:eastAsia="ＭＳ ゴシック" w:hAnsi="ＭＳ ゴシック" w:hint="eastAsia"/>
        </w:rPr>
        <w:t>訪問</w:t>
      </w:r>
    </w:p>
    <w:p w14:paraId="6AEDD82B" w14:textId="77777777" w:rsidR="00414076" w:rsidRPr="00621FE2" w:rsidRDefault="00DB5FC8" w:rsidP="00E222F6">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看護</w:t>
      </w:r>
      <w:r w:rsidR="00AC2043" w:rsidRPr="00621FE2">
        <w:rPr>
          <w:rFonts w:ascii="ＭＳ ゴシック" w:eastAsia="ＭＳ ゴシック" w:hAnsi="ＭＳ ゴシック" w:hint="eastAsia"/>
        </w:rPr>
        <w:t>サービス</w:t>
      </w:r>
      <w:r w:rsidR="00E222F6" w:rsidRPr="00621FE2">
        <w:rPr>
          <w:rFonts w:ascii="ＭＳ ゴシック" w:eastAsia="ＭＳ ゴシック" w:hAnsi="ＭＳ ゴシック" w:hint="eastAsia"/>
        </w:rPr>
        <w:t>の</w:t>
      </w:r>
      <w:r w:rsidR="00AC2043" w:rsidRPr="00621FE2">
        <w:rPr>
          <w:rFonts w:ascii="ＭＳ ゴシック" w:eastAsia="ＭＳ ゴシック" w:hAnsi="ＭＳ ゴシック" w:hint="eastAsia"/>
        </w:rPr>
        <w:t>利用を中止することができます。</w:t>
      </w:r>
    </w:p>
    <w:p w14:paraId="418ACDF3" w14:textId="77777777" w:rsidR="00E222F6" w:rsidRPr="00621FE2" w:rsidRDefault="00AC2043" w:rsidP="00E222F6">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利用者</w:t>
      </w:r>
      <w:r w:rsidR="00B67C29" w:rsidRPr="00621FE2">
        <w:rPr>
          <w:rFonts w:ascii="ＭＳ ゴシック" w:eastAsia="ＭＳ ゴシック" w:hAnsi="ＭＳ ゴシック" w:hint="eastAsia"/>
        </w:rPr>
        <w:t>が</w:t>
      </w:r>
      <w:r w:rsidRPr="00621FE2">
        <w:rPr>
          <w:rFonts w:ascii="ＭＳ ゴシック" w:eastAsia="ＭＳ ゴシック" w:hAnsi="ＭＳ ゴシック" w:hint="eastAsia"/>
        </w:rPr>
        <w:t>事業者に対し、</w:t>
      </w:r>
      <w:r w:rsidR="00E222F6" w:rsidRPr="00621FE2">
        <w:rPr>
          <w:rFonts w:ascii="ＭＳ ゴシック" w:eastAsia="ＭＳ ゴシック" w:hAnsi="ＭＳ ゴシック" w:hint="eastAsia"/>
        </w:rPr>
        <w:t>訪問</w:t>
      </w:r>
      <w:r w:rsidR="00DB5FC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w:t>
      </w:r>
      <w:r w:rsidR="00E222F6" w:rsidRPr="00621FE2">
        <w:rPr>
          <w:rFonts w:ascii="ＭＳ ゴシック" w:eastAsia="ＭＳ ゴシック" w:hAnsi="ＭＳ ゴシック" w:hint="eastAsia"/>
        </w:rPr>
        <w:t>の</w:t>
      </w:r>
      <w:r w:rsidRPr="00621FE2">
        <w:rPr>
          <w:rFonts w:ascii="ＭＳ ゴシック" w:eastAsia="ＭＳ ゴシック" w:hAnsi="ＭＳ ゴシック" w:hint="eastAsia"/>
        </w:rPr>
        <w:t>提供</w:t>
      </w:r>
      <w:r w:rsidR="00E222F6" w:rsidRPr="00621FE2">
        <w:rPr>
          <w:rFonts w:ascii="ＭＳ ゴシック" w:eastAsia="ＭＳ ゴシック" w:hAnsi="ＭＳ ゴシック" w:hint="eastAsia"/>
        </w:rPr>
        <w:t>を</w:t>
      </w:r>
      <w:r w:rsidRPr="00621FE2">
        <w:rPr>
          <w:rFonts w:ascii="ＭＳ ゴシック" w:eastAsia="ＭＳ ゴシック" w:hAnsi="ＭＳ ゴシック" w:hint="eastAsia"/>
        </w:rPr>
        <w:t>前日までに通知することなく</w:t>
      </w:r>
      <w:r w:rsidR="00E222F6" w:rsidRPr="00621FE2">
        <w:rPr>
          <w:rFonts w:ascii="ＭＳ ゴシック" w:eastAsia="ＭＳ ゴシック" w:hAnsi="ＭＳ ゴシック" w:hint="eastAsia"/>
        </w:rPr>
        <w:t>、</w:t>
      </w:r>
    </w:p>
    <w:p w14:paraId="050BC583" w14:textId="77777777" w:rsidR="0092768D" w:rsidRPr="00621FE2" w:rsidRDefault="00AC2043" w:rsidP="0092768D">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サービス</w:t>
      </w:r>
      <w:r w:rsidR="00B67C29" w:rsidRPr="00621FE2">
        <w:rPr>
          <w:rFonts w:ascii="ＭＳ ゴシック" w:eastAsia="ＭＳ ゴシック" w:hAnsi="ＭＳ ゴシック" w:hint="eastAsia"/>
        </w:rPr>
        <w:t>の</w:t>
      </w:r>
      <w:r w:rsidR="00E222F6" w:rsidRPr="00621FE2">
        <w:rPr>
          <w:rFonts w:ascii="ＭＳ ゴシック" w:eastAsia="ＭＳ ゴシック" w:hAnsi="ＭＳ ゴシック" w:hint="eastAsia"/>
        </w:rPr>
        <w:t>利用の</w:t>
      </w:r>
      <w:r w:rsidR="00B67C29" w:rsidRPr="00621FE2">
        <w:rPr>
          <w:rFonts w:ascii="ＭＳ ゴシック" w:eastAsia="ＭＳ ゴシック" w:hAnsi="ＭＳ ゴシック" w:hint="eastAsia"/>
        </w:rPr>
        <w:t>中止</w:t>
      </w:r>
      <w:r w:rsidRPr="00621FE2">
        <w:rPr>
          <w:rFonts w:ascii="ＭＳ ゴシック" w:eastAsia="ＭＳ ゴシック" w:hAnsi="ＭＳ ゴシック" w:hint="eastAsia"/>
        </w:rPr>
        <w:t>を申し出た場合</w:t>
      </w:r>
      <w:r w:rsidR="00E222F6" w:rsidRPr="00621FE2">
        <w:rPr>
          <w:rFonts w:ascii="ＭＳ ゴシック" w:eastAsia="ＭＳ ゴシック" w:hAnsi="ＭＳ ゴシック" w:hint="eastAsia"/>
        </w:rPr>
        <w:t>は</w:t>
      </w:r>
      <w:r w:rsidRPr="00621FE2">
        <w:rPr>
          <w:rFonts w:ascii="ＭＳ ゴシック" w:eastAsia="ＭＳ ゴシック" w:hAnsi="ＭＳ ゴシック" w:hint="eastAsia"/>
        </w:rPr>
        <w:t>、事業者は利用者に対し</w:t>
      </w:r>
      <w:r w:rsidR="00E222F6" w:rsidRPr="00621FE2">
        <w:rPr>
          <w:rFonts w:ascii="ＭＳ ゴシック" w:eastAsia="ＭＳ ゴシック" w:hAnsi="ＭＳ ゴシック" w:hint="eastAsia"/>
        </w:rPr>
        <w:t>、</w:t>
      </w:r>
      <w:r w:rsidRPr="00621FE2">
        <w:rPr>
          <w:rFonts w:ascii="ＭＳ ゴシック" w:eastAsia="ＭＳ ゴシック" w:hAnsi="ＭＳ ゴシック" w:hint="eastAsia"/>
        </w:rPr>
        <w:t>重要事項説明書に定める</w:t>
      </w:r>
      <w:r w:rsidR="00E222F6" w:rsidRPr="00621FE2">
        <w:rPr>
          <w:rFonts w:ascii="ＭＳ ゴシック" w:eastAsia="ＭＳ ゴシック" w:hAnsi="ＭＳ ゴシック" w:hint="eastAsia"/>
        </w:rPr>
        <w:t>キャンセル料</w:t>
      </w:r>
      <w:r w:rsidRPr="00621FE2">
        <w:rPr>
          <w:rFonts w:ascii="ＭＳ ゴシック" w:eastAsia="ＭＳ ゴシック" w:hAnsi="ＭＳ ゴシック" w:hint="eastAsia"/>
        </w:rPr>
        <w:t>を請求することができます。この場合の</w:t>
      </w:r>
      <w:r w:rsidR="00E222F6" w:rsidRPr="00621FE2">
        <w:rPr>
          <w:rFonts w:ascii="ＭＳ ゴシック" w:eastAsia="ＭＳ ゴシック" w:hAnsi="ＭＳ ゴシック" w:hint="eastAsia"/>
        </w:rPr>
        <w:t>キャンセル料</w:t>
      </w:r>
      <w:r w:rsidRPr="00621FE2">
        <w:rPr>
          <w:rFonts w:ascii="ＭＳ ゴシック" w:eastAsia="ＭＳ ゴシック" w:hAnsi="ＭＳ ゴシック" w:hint="eastAsia"/>
        </w:rPr>
        <w:t>は、</w:t>
      </w:r>
    </w:p>
    <w:p w14:paraId="2FA4EB16" w14:textId="77777777" w:rsidR="00AC2043" w:rsidRPr="00621FE2" w:rsidRDefault="00AC2043" w:rsidP="0092768D">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第６条に定める他の</w:t>
      </w:r>
      <w:r w:rsidR="00E222F6" w:rsidRPr="00621FE2">
        <w:rPr>
          <w:rFonts w:ascii="ＭＳ ゴシック" w:eastAsia="ＭＳ ゴシック" w:hAnsi="ＭＳ ゴシック" w:hint="eastAsia"/>
        </w:rPr>
        <w:t>利用料</w:t>
      </w:r>
      <w:r w:rsidRPr="00621FE2">
        <w:rPr>
          <w:rFonts w:ascii="ＭＳ ゴシック" w:eastAsia="ＭＳ ゴシック" w:hAnsi="ＭＳ ゴシック" w:hint="eastAsia"/>
        </w:rPr>
        <w:t>の支払いとあわせて請求します。</w:t>
      </w:r>
    </w:p>
    <w:p w14:paraId="64DB832E" w14:textId="77777777" w:rsidR="003C50D8" w:rsidRPr="00621FE2" w:rsidRDefault="003C50D8" w:rsidP="007F52EF">
      <w:pPr>
        <w:spacing w:line="170" w:lineRule="auto"/>
        <w:rPr>
          <w:rFonts w:ascii="ＭＳ ゴシック" w:eastAsia="ＭＳ ゴシック" w:hAnsi="ＭＳ ゴシック"/>
        </w:rPr>
      </w:pPr>
    </w:p>
    <w:p w14:paraId="544473E5" w14:textId="77777777" w:rsidR="002A1B9F" w:rsidRPr="00621FE2" w:rsidRDefault="002A1B9F" w:rsidP="007F52EF">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w:t>
      </w:r>
      <w:r w:rsidR="00AC2043" w:rsidRPr="00621FE2">
        <w:rPr>
          <w:rFonts w:ascii="ＭＳ ゴシック" w:eastAsia="ＭＳ ゴシック" w:hAnsi="ＭＳ ゴシック" w:hint="eastAsia"/>
        </w:rPr>
        <w:t>８</w:t>
      </w:r>
      <w:r w:rsidRPr="00621FE2">
        <w:rPr>
          <w:rFonts w:ascii="ＭＳ ゴシック" w:eastAsia="ＭＳ ゴシック" w:hAnsi="ＭＳ ゴシック" w:hint="eastAsia"/>
        </w:rPr>
        <w:t>条（利用料の変更）</w:t>
      </w:r>
    </w:p>
    <w:p w14:paraId="611EFF84" w14:textId="77777777" w:rsidR="00796C77" w:rsidRPr="00621FE2" w:rsidRDefault="002A1B9F" w:rsidP="00DE52EA">
      <w:pPr>
        <w:spacing w:line="170" w:lineRule="auto"/>
        <w:ind w:leftChars="100" w:left="239" w:firstLineChars="100" w:firstLine="239"/>
        <w:rPr>
          <w:rFonts w:ascii="ＭＳ ゴシック" w:eastAsia="ＭＳ ゴシック" w:hAnsi="ＭＳ ゴシック"/>
        </w:rPr>
      </w:pPr>
      <w:r w:rsidRPr="00621FE2">
        <w:rPr>
          <w:rFonts w:ascii="ＭＳ ゴシック" w:eastAsia="ＭＳ ゴシック" w:hAnsi="ＭＳ ゴシック" w:hint="eastAsia"/>
        </w:rPr>
        <w:t>事業者は、介護保険法</w:t>
      </w:r>
      <w:r w:rsidR="00DB5FC8" w:rsidRPr="00621FE2">
        <w:rPr>
          <w:rFonts w:ascii="ＭＳ ゴシック" w:eastAsia="ＭＳ ゴシック" w:hAnsi="ＭＳ ゴシック" w:hint="eastAsia"/>
        </w:rPr>
        <w:t>・</w:t>
      </w:r>
      <w:r w:rsidR="004D2205" w:rsidRPr="00621FE2">
        <w:rPr>
          <w:rFonts w:ascii="ＭＳ ゴシック" w:eastAsia="ＭＳ ゴシック" w:hAnsi="ＭＳ ゴシック" w:hint="eastAsia"/>
        </w:rPr>
        <w:t>医療保険各</w:t>
      </w:r>
      <w:r w:rsidR="00DB5FC8" w:rsidRPr="00621FE2">
        <w:rPr>
          <w:rFonts w:ascii="ＭＳ ゴシック" w:eastAsia="ＭＳ ゴシック" w:hAnsi="ＭＳ ゴシック" w:hint="eastAsia"/>
        </w:rPr>
        <w:t>法</w:t>
      </w:r>
      <w:r w:rsidR="003355FB" w:rsidRPr="00621FE2">
        <w:rPr>
          <w:rFonts w:ascii="ＭＳ ゴシック" w:eastAsia="ＭＳ ゴシック" w:hAnsi="ＭＳ ゴシック" w:hint="eastAsia"/>
        </w:rPr>
        <w:t>その他</w:t>
      </w:r>
      <w:r w:rsidRPr="00621FE2">
        <w:rPr>
          <w:rFonts w:ascii="ＭＳ ゴシック" w:eastAsia="ＭＳ ゴシック" w:hAnsi="ＭＳ ゴシック" w:hint="eastAsia"/>
        </w:rPr>
        <w:t>関係法令の改定により、利用者</w:t>
      </w:r>
    </w:p>
    <w:p w14:paraId="7D3D574C" w14:textId="77777777" w:rsidR="00796C77" w:rsidRPr="00621FE2" w:rsidRDefault="002A1B9F" w:rsidP="00796C7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負担</w:t>
      </w:r>
      <w:r w:rsidR="00A41D03" w:rsidRPr="00621FE2">
        <w:rPr>
          <w:rFonts w:ascii="ＭＳ ゴシック" w:eastAsia="ＭＳ ゴシック" w:hAnsi="ＭＳ ゴシック" w:hint="eastAsia"/>
        </w:rPr>
        <w:t>額</w:t>
      </w:r>
      <w:r w:rsidR="008058DB" w:rsidRPr="00621FE2">
        <w:rPr>
          <w:rFonts w:ascii="ＭＳ ゴシック" w:eastAsia="ＭＳ ゴシック" w:hAnsi="ＭＳ ゴシック" w:hint="eastAsia"/>
        </w:rPr>
        <w:t>に変更が生じた場合は、利用者に対し</w:t>
      </w:r>
      <w:r w:rsidR="00B75267" w:rsidRPr="00621FE2">
        <w:rPr>
          <w:rFonts w:ascii="ＭＳ ゴシック" w:eastAsia="ＭＳ ゴシック" w:hAnsi="ＭＳ ゴシック" w:hint="eastAsia"/>
        </w:rPr>
        <w:t>、</w:t>
      </w:r>
      <w:r w:rsidR="008058DB" w:rsidRPr="00621FE2">
        <w:rPr>
          <w:rFonts w:ascii="ＭＳ ゴシック" w:eastAsia="ＭＳ ゴシック" w:hAnsi="ＭＳ ゴシック" w:hint="eastAsia"/>
        </w:rPr>
        <w:t>速やかに</w:t>
      </w:r>
      <w:r w:rsidR="003355FB" w:rsidRPr="00621FE2">
        <w:rPr>
          <w:rFonts w:ascii="ＭＳ ゴシック" w:eastAsia="ＭＳ ゴシック" w:hAnsi="ＭＳ ゴシック" w:hint="eastAsia"/>
        </w:rPr>
        <w:t>変更の</w:t>
      </w:r>
      <w:r w:rsidR="008058DB" w:rsidRPr="00621FE2">
        <w:rPr>
          <w:rFonts w:ascii="ＭＳ ゴシック" w:eastAsia="ＭＳ ゴシック" w:hAnsi="ＭＳ ゴシック" w:hint="eastAsia"/>
        </w:rPr>
        <w:t>時期及び</w:t>
      </w:r>
      <w:r w:rsidR="003355FB" w:rsidRPr="00621FE2">
        <w:rPr>
          <w:rFonts w:ascii="ＭＳ ゴシック" w:eastAsia="ＭＳ ゴシック" w:hAnsi="ＭＳ ゴシック" w:hint="eastAsia"/>
        </w:rPr>
        <w:t>変更</w:t>
      </w:r>
      <w:r w:rsidR="008058DB" w:rsidRPr="00621FE2">
        <w:rPr>
          <w:rFonts w:ascii="ＭＳ ゴシック" w:eastAsia="ＭＳ ゴシック" w:hAnsi="ＭＳ ゴシック" w:hint="eastAsia"/>
        </w:rPr>
        <w:t>後の</w:t>
      </w:r>
    </w:p>
    <w:p w14:paraId="354AF17A" w14:textId="77777777" w:rsidR="00796C77" w:rsidRPr="00621FE2" w:rsidRDefault="00B75267" w:rsidP="00796C7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利用料</w:t>
      </w:r>
      <w:r w:rsidR="008058DB" w:rsidRPr="00621FE2">
        <w:rPr>
          <w:rFonts w:ascii="ＭＳ ゴシック" w:eastAsia="ＭＳ ゴシック" w:hAnsi="ＭＳ ゴシック" w:hint="eastAsia"/>
        </w:rPr>
        <w:t>を説明の上、</w:t>
      </w:r>
      <w:r w:rsidR="003355FB" w:rsidRPr="00621FE2">
        <w:rPr>
          <w:rFonts w:ascii="ＭＳ ゴシック" w:eastAsia="ＭＳ ゴシック" w:hAnsi="ＭＳ ゴシック" w:hint="eastAsia"/>
        </w:rPr>
        <w:t>変更</w:t>
      </w:r>
      <w:r w:rsidR="002A1B9F" w:rsidRPr="00621FE2">
        <w:rPr>
          <w:rFonts w:ascii="ＭＳ ゴシック" w:eastAsia="ＭＳ ゴシック" w:hAnsi="ＭＳ ゴシック" w:hint="eastAsia"/>
        </w:rPr>
        <w:t>後の</w:t>
      </w:r>
      <w:r w:rsidRPr="00621FE2">
        <w:rPr>
          <w:rFonts w:ascii="ＭＳ ゴシック" w:eastAsia="ＭＳ ゴシック" w:hAnsi="ＭＳ ゴシック" w:hint="eastAsia"/>
        </w:rPr>
        <w:t>利用者負担</w:t>
      </w:r>
      <w:r w:rsidR="00A41D03" w:rsidRPr="00621FE2">
        <w:rPr>
          <w:rFonts w:ascii="ＭＳ ゴシック" w:eastAsia="ＭＳ ゴシック" w:hAnsi="ＭＳ ゴシック" w:hint="eastAsia"/>
        </w:rPr>
        <w:t>額</w:t>
      </w:r>
      <w:r w:rsidR="002A1B9F" w:rsidRPr="00621FE2">
        <w:rPr>
          <w:rFonts w:ascii="ＭＳ ゴシック" w:eastAsia="ＭＳ ゴシック" w:hAnsi="ＭＳ ゴシック" w:hint="eastAsia"/>
        </w:rPr>
        <w:t>を</w:t>
      </w:r>
      <w:r w:rsidR="008058DB" w:rsidRPr="00621FE2">
        <w:rPr>
          <w:rFonts w:ascii="ＭＳ ゴシック" w:eastAsia="ＭＳ ゴシック" w:hAnsi="ＭＳ ゴシック" w:hint="eastAsia"/>
        </w:rPr>
        <w:t>請求することができるものとします</w:t>
      </w:r>
      <w:r w:rsidR="002A1B9F" w:rsidRPr="00621FE2">
        <w:rPr>
          <w:rFonts w:ascii="ＭＳ ゴシック" w:eastAsia="ＭＳ ゴシック" w:hAnsi="ＭＳ ゴシック" w:hint="eastAsia"/>
        </w:rPr>
        <w:t>。</w:t>
      </w:r>
      <w:r w:rsidR="003F4246" w:rsidRPr="00621FE2">
        <w:rPr>
          <w:rFonts w:ascii="ＭＳ ゴシック" w:eastAsia="ＭＳ ゴシック" w:hAnsi="ＭＳ ゴシック" w:hint="eastAsia"/>
        </w:rPr>
        <w:t>但し、</w:t>
      </w:r>
      <w:r w:rsidR="008058DB" w:rsidRPr="00621FE2">
        <w:rPr>
          <w:rFonts w:ascii="ＭＳ ゴシック" w:eastAsia="ＭＳ ゴシック" w:hAnsi="ＭＳ ゴシック" w:hint="eastAsia"/>
        </w:rPr>
        <w:t>利用者は、</w:t>
      </w:r>
      <w:r w:rsidR="003F4246" w:rsidRPr="00621FE2">
        <w:rPr>
          <w:rFonts w:ascii="ＭＳ ゴシック" w:eastAsia="ＭＳ ゴシック" w:hAnsi="ＭＳ ゴシック" w:hint="eastAsia"/>
        </w:rPr>
        <w:t>この</w:t>
      </w:r>
      <w:r w:rsidR="008058DB" w:rsidRPr="00621FE2">
        <w:rPr>
          <w:rFonts w:ascii="ＭＳ ゴシック" w:eastAsia="ＭＳ ゴシック" w:hAnsi="ＭＳ ゴシック" w:hint="eastAsia"/>
        </w:rPr>
        <w:t>変更に同意することができない場合には、</w:t>
      </w:r>
      <w:r w:rsidR="002C69A7" w:rsidRPr="00621FE2">
        <w:rPr>
          <w:rFonts w:ascii="ＭＳ ゴシック" w:eastAsia="ＭＳ ゴシック" w:hAnsi="ＭＳ ゴシック" w:hint="eastAsia"/>
        </w:rPr>
        <w:t>この</w:t>
      </w:r>
      <w:r w:rsidR="008058DB" w:rsidRPr="00621FE2">
        <w:rPr>
          <w:rFonts w:ascii="ＭＳ ゴシック" w:eastAsia="ＭＳ ゴシック" w:hAnsi="ＭＳ ゴシック" w:hint="eastAsia"/>
        </w:rPr>
        <w:t>契約を解約</w:t>
      </w:r>
    </w:p>
    <w:p w14:paraId="171E9A55" w14:textId="77777777" w:rsidR="002A1B9F" w:rsidRPr="00621FE2" w:rsidRDefault="008058DB" w:rsidP="00796C7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することができます。</w:t>
      </w:r>
    </w:p>
    <w:p w14:paraId="0C136D86" w14:textId="77777777" w:rsidR="003355FB" w:rsidRPr="00621FE2" w:rsidRDefault="003355FB" w:rsidP="002A1B9F">
      <w:pPr>
        <w:spacing w:line="170" w:lineRule="auto"/>
        <w:rPr>
          <w:rFonts w:ascii="ＭＳ ゴシック" w:eastAsia="ＭＳ ゴシック" w:hAnsi="ＭＳ ゴシック"/>
        </w:rPr>
      </w:pPr>
    </w:p>
    <w:p w14:paraId="605D5B76" w14:textId="77777777" w:rsidR="003355FB" w:rsidRPr="00621FE2" w:rsidRDefault="003355FB" w:rsidP="002A1B9F">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w:t>
      </w:r>
      <w:r w:rsidR="00AC2043" w:rsidRPr="00621FE2">
        <w:rPr>
          <w:rFonts w:ascii="ＭＳ ゴシック" w:eastAsia="ＭＳ ゴシック" w:hAnsi="ＭＳ ゴシック" w:hint="eastAsia"/>
        </w:rPr>
        <w:t>９</w:t>
      </w:r>
      <w:r w:rsidRPr="00621FE2">
        <w:rPr>
          <w:rFonts w:ascii="ＭＳ ゴシック" w:eastAsia="ＭＳ ゴシック" w:hAnsi="ＭＳ ゴシック" w:hint="eastAsia"/>
        </w:rPr>
        <w:t>条（利用料の滞納）</w:t>
      </w:r>
    </w:p>
    <w:p w14:paraId="788A9707" w14:textId="77777777" w:rsidR="00C37A81" w:rsidRPr="00621FE2" w:rsidRDefault="003355FB" w:rsidP="003C50D8">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利用者が正当な理由なく、事業者に支払うべき</w:t>
      </w:r>
      <w:r w:rsidR="00C37A81" w:rsidRPr="00621FE2">
        <w:rPr>
          <w:rFonts w:ascii="ＭＳ ゴシック" w:eastAsia="ＭＳ ゴシック" w:hAnsi="ＭＳ ゴシック" w:hint="eastAsia"/>
        </w:rPr>
        <w:t>利用料</w:t>
      </w:r>
      <w:r w:rsidRPr="00621FE2">
        <w:rPr>
          <w:rFonts w:ascii="ＭＳ ゴシック" w:eastAsia="ＭＳ ゴシック" w:hAnsi="ＭＳ ゴシック" w:hint="eastAsia"/>
        </w:rPr>
        <w:t>を２ヶ月分以上滞納した</w:t>
      </w:r>
    </w:p>
    <w:p w14:paraId="77D0ED96" w14:textId="77777777" w:rsidR="003355FB" w:rsidRPr="00621FE2" w:rsidRDefault="003355FB" w:rsidP="00C37A81">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場合は、事業者は利用者に対し、１ヶ月以上の猶予期間を設けた上で</w:t>
      </w:r>
      <w:r w:rsidR="003C50D8" w:rsidRPr="00621FE2">
        <w:rPr>
          <w:rFonts w:ascii="ＭＳ ゴシック" w:eastAsia="ＭＳ ゴシック" w:hAnsi="ＭＳ ゴシック" w:hint="eastAsia"/>
        </w:rPr>
        <w:t>支払い期限を定め、当該期限</w:t>
      </w:r>
      <w:r w:rsidRPr="00621FE2">
        <w:rPr>
          <w:rFonts w:ascii="ＭＳ ゴシック" w:eastAsia="ＭＳ ゴシック" w:hAnsi="ＭＳ ゴシック" w:hint="eastAsia"/>
        </w:rPr>
        <w:t>までに利用</w:t>
      </w:r>
      <w:r w:rsidR="00C37A81" w:rsidRPr="00621FE2">
        <w:rPr>
          <w:rFonts w:ascii="ＭＳ ゴシック" w:eastAsia="ＭＳ ゴシック" w:hAnsi="ＭＳ ゴシック" w:hint="eastAsia"/>
        </w:rPr>
        <w:t>料</w:t>
      </w:r>
      <w:r w:rsidRPr="00621FE2">
        <w:rPr>
          <w:rFonts w:ascii="ＭＳ ゴシック" w:eastAsia="ＭＳ ゴシック" w:hAnsi="ＭＳ ゴシック" w:hint="eastAsia"/>
        </w:rPr>
        <w:t>が支払われない場合</w:t>
      </w:r>
      <w:r w:rsidR="003C50D8" w:rsidRPr="00621FE2">
        <w:rPr>
          <w:rFonts w:ascii="ＭＳ ゴシック" w:eastAsia="ＭＳ ゴシック" w:hAnsi="ＭＳ ゴシック" w:hint="eastAsia"/>
        </w:rPr>
        <w:t>は、</w:t>
      </w:r>
      <w:r w:rsidR="00070636" w:rsidRPr="00621FE2">
        <w:rPr>
          <w:rFonts w:ascii="ＭＳ ゴシック" w:eastAsia="ＭＳ ゴシック" w:hAnsi="ＭＳ ゴシック" w:hint="eastAsia"/>
        </w:rPr>
        <w:t>この</w:t>
      </w:r>
      <w:r w:rsidR="003C50D8" w:rsidRPr="00621FE2">
        <w:rPr>
          <w:rFonts w:ascii="ＭＳ ゴシック" w:eastAsia="ＭＳ ゴシック" w:hAnsi="ＭＳ ゴシック" w:hint="eastAsia"/>
        </w:rPr>
        <w:t>契約を</w:t>
      </w:r>
      <w:r w:rsidR="003F4246" w:rsidRPr="00621FE2">
        <w:rPr>
          <w:rFonts w:ascii="ＭＳ ゴシック" w:eastAsia="ＭＳ ゴシック" w:hAnsi="ＭＳ ゴシック" w:hint="eastAsia"/>
        </w:rPr>
        <w:t>解約</w:t>
      </w:r>
      <w:r w:rsidR="003C50D8" w:rsidRPr="00621FE2">
        <w:rPr>
          <w:rFonts w:ascii="ＭＳ ゴシック" w:eastAsia="ＭＳ ゴシック" w:hAnsi="ＭＳ ゴシック" w:hint="eastAsia"/>
        </w:rPr>
        <w:t>する旨の催告を</w:t>
      </w:r>
      <w:r w:rsidRPr="00621FE2">
        <w:rPr>
          <w:rFonts w:ascii="ＭＳ ゴシック" w:eastAsia="ＭＳ ゴシック" w:hAnsi="ＭＳ ゴシック" w:hint="eastAsia"/>
        </w:rPr>
        <w:t>することができます。</w:t>
      </w:r>
    </w:p>
    <w:p w14:paraId="2537920C" w14:textId="77777777" w:rsidR="00B75267" w:rsidRPr="00621FE2" w:rsidRDefault="003C50D8" w:rsidP="00B75267">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事業者は、前項に定める催告をした場合には、</w:t>
      </w:r>
      <w:r w:rsidR="002C69A7" w:rsidRPr="00621FE2">
        <w:rPr>
          <w:rFonts w:ascii="ＭＳ ゴシック" w:eastAsia="ＭＳ ゴシック" w:hAnsi="ＭＳ ゴシック" w:hint="eastAsia"/>
        </w:rPr>
        <w:t>担当の</w:t>
      </w:r>
      <w:r w:rsidR="00B808CC" w:rsidRPr="00621FE2">
        <w:rPr>
          <w:rFonts w:ascii="ＭＳ ゴシック" w:eastAsia="ＭＳ ゴシック" w:hAnsi="ＭＳ ゴシック" w:hint="eastAsia"/>
        </w:rPr>
        <w:t>地域包括支援センター又は</w:t>
      </w:r>
      <w:r w:rsidR="002C69A7" w:rsidRPr="00621FE2">
        <w:rPr>
          <w:rFonts w:ascii="ＭＳ ゴシック" w:eastAsia="ＭＳ ゴシック" w:hAnsi="ＭＳ ゴシック" w:hint="eastAsia"/>
        </w:rPr>
        <w:t>介護支援専門員と連絡をとり、利用者の日常生活を維持する見地から、解約後も</w:t>
      </w:r>
    </w:p>
    <w:p w14:paraId="5FEAA841" w14:textId="77777777" w:rsidR="003C50D8" w:rsidRPr="00621FE2" w:rsidRDefault="002C69A7" w:rsidP="00B7526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利用者の健康や生命に支障がないよう、必要な措置を講じます。</w:t>
      </w:r>
    </w:p>
    <w:p w14:paraId="4845B3E8" w14:textId="77777777" w:rsidR="00B75267" w:rsidRPr="00621FE2" w:rsidRDefault="003C50D8" w:rsidP="00B75267">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　事業者は、前項の措置を講じた上で、利用者が第１項の期間内に</w:t>
      </w:r>
      <w:r w:rsidR="002C69A7" w:rsidRPr="00621FE2">
        <w:rPr>
          <w:rFonts w:ascii="ＭＳ ゴシック" w:eastAsia="ＭＳ ゴシック" w:hAnsi="ＭＳ ゴシック" w:hint="eastAsia"/>
        </w:rPr>
        <w:t>滞納額</w:t>
      </w:r>
      <w:r w:rsidRPr="00621FE2">
        <w:rPr>
          <w:rFonts w:ascii="ＭＳ ゴシック" w:eastAsia="ＭＳ ゴシック" w:hAnsi="ＭＳ ゴシック" w:hint="eastAsia"/>
        </w:rPr>
        <w:t>の支払いをしなかった場合は、文書</w:t>
      </w:r>
      <w:r w:rsidR="002C69A7" w:rsidRPr="00621FE2">
        <w:rPr>
          <w:rFonts w:ascii="ＭＳ ゴシック" w:eastAsia="ＭＳ ゴシック" w:hAnsi="ＭＳ ゴシック" w:hint="eastAsia"/>
        </w:rPr>
        <w:t>で通知をすることにより、この</w:t>
      </w:r>
      <w:r w:rsidRPr="00621FE2">
        <w:rPr>
          <w:rFonts w:ascii="ＭＳ ゴシック" w:eastAsia="ＭＳ ゴシック" w:hAnsi="ＭＳ ゴシック" w:hint="eastAsia"/>
        </w:rPr>
        <w:t>契約を</w:t>
      </w:r>
      <w:r w:rsidR="002C69A7" w:rsidRPr="00621FE2">
        <w:rPr>
          <w:rFonts w:ascii="ＭＳ ゴシック" w:eastAsia="ＭＳ ゴシック" w:hAnsi="ＭＳ ゴシック" w:hint="eastAsia"/>
        </w:rPr>
        <w:t>解約</w:t>
      </w:r>
      <w:r w:rsidRPr="00621FE2">
        <w:rPr>
          <w:rFonts w:ascii="ＭＳ ゴシック" w:eastAsia="ＭＳ ゴシック" w:hAnsi="ＭＳ ゴシック" w:hint="eastAsia"/>
        </w:rPr>
        <w:t>することが</w:t>
      </w:r>
    </w:p>
    <w:p w14:paraId="3513B382" w14:textId="77777777" w:rsidR="003C50D8" w:rsidRPr="00621FE2" w:rsidRDefault="003C50D8" w:rsidP="00B7526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できます。</w:t>
      </w:r>
    </w:p>
    <w:p w14:paraId="4FDA4F1A" w14:textId="77777777" w:rsidR="003355FB" w:rsidRPr="00621FE2" w:rsidRDefault="003355FB" w:rsidP="002A1B9F">
      <w:pPr>
        <w:spacing w:line="170" w:lineRule="auto"/>
        <w:rPr>
          <w:rFonts w:ascii="ＭＳ ゴシック" w:eastAsia="ＭＳ ゴシック" w:hAnsi="ＭＳ ゴシック"/>
        </w:rPr>
      </w:pPr>
    </w:p>
    <w:p w14:paraId="0519803A" w14:textId="77777777" w:rsidR="002A1B9F" w:rsidRPr="00621FE2" w:rsidRDefault="00AC2043" w:rsidP="007F52EF">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第１０条（利用者の解約権）</w:t>
      </w:r>
    </w:p>
    <w:p w14:paraId="3E58D423" w14:textId="77777777" w:rsidR="00EA61EF" w:rsidRPr="00621FE2" w:rsidRDefault="00AC2043" w:rsidP="00B75267">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利用者は事業者に対し、３日間以上の予告期間を設けることにより、</w:t>
      </w:r>
      <w:r w:rsidR="002C69A7"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w:t>
      </w:r>
      <w:r w:rsidR="002C69A7" w:rsidRPr="00621FE2">
        <w:rPr>
          <w:rFonts w:ascii="ＭＳ ゴシック" w:eastAsia="ＭＳ ゴシック" w:hAnsi="ＭＳ ゴシック" w:hint="eastAsia"/>
        </w:rPr>
        <w:t>の解約を申し出る</w:t>
      </w:r>
      <w:r w:rsidRPr="00621FE2">
        <w:rPr>
          <w:rFonts w:ascii="ＭＳ ゴシック" w:eastAsia="ＭＳ ゴシック" w:hAnsi="ＭＳ ゴシック" w:hint="eastAsia"/>
        </w:rPr>
        <w:t>ことができます。但し、利用者の病変、急な入院などやむを得ない事情がある場合は、予告期間が３日間以内でも</w:t>
      </w:r>
      <w:r w:rsidR="002C69A7"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契約を解約することができます。</w:t>
      </w:r>
    </w:p>
    <w:p w14:paraId="70CF1CDA" w14:textId="77777777" w:rsidR="00AC2043" w:rsidRPr="00621FE2" w:rsidRDefault="00070636" w:rsidP="00EA61EF">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w:t>
      </w:r>
      <w:r w:rsidR="00EA61EF" w:rsidRPr="00621FE2">
        <w:rPr>
          <w:rFonts w:ascii="ＭＳ ゴシック" w:eastAsia="ＭＳ ゴシック" w:hAnsi="ＭＳ ゴシック" w:hint="eastAsia"/>
        </w:rPr>
        <w:t xml:space="preserve">　</w:t>
      </w:r>
      <w:r w:rsidR="00AC2043" w:rsidRPr="00621FE2">
        <w:rPr>
          <w:rFonts w:ascii="ＭＳ ゴシック" w:eastAsia="ＭＳ ゴシック" w:hAnsi="ＭＳ ゴシック" w:hint="eastAsia"/>
        </w:rPr>
        <w:t>利用者は、事業者が次の事由に該当した場合は、直ちにこの契約を解約することができます。</w:t>
      </w:r>
    </w:p>
    <w:p w14:paraId="5492C4BD" w14:textId="77777777" w:rsidR="00C37A81" w:rsidRPr="00621FE2" w:rsidRDefault="00C37A81" w:rsidP="00A41D03">
      <w:pPr>
        <w:spacing w:line="170" w:lineRule="auto"/>
        <w:rPr>
          <w:rFonts w:ascii="ＭＳ ゴシック" w:eastAsia="ＭＳ ゴシック" w:hAnsi="ＭＳ ゴシック"/>
        </w:rPr>
      </w:pPr>
    </w:p>
    <w:p w14:paraId="1D927615" w14:textId="77777777" w:rsidR="00AC2043" w:rsidRPr="00621FE2" w:rsidRDefault="00125B0B" w:rsidP="00125B0B">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lastRenderedPageBreak/>
        <w:t xml:space="preserve">一　</w:t>
      </w:r>
      <w:r w:rsidR="00AC2043" w:rsidRPr="00621FE2">
        <w:rPr>
          <w:rFonts w:ascii="ＭＳ ゴシック" w:eastAsia="ＭＳ ゴシック" w:hAnsi="ＭＳ ゴシック" w:hint="eastAsia"/>
        </w:rPr>
        <w:t>事業者が正当な理由もなく</w:t>
      </w:r>
      <w:r w:rsidR="00B75267" w:rsidRPr="00621FE2">
        <w:rPr>
          <w:rFonts w:ascii="ＭＳ ゴシック" w:eastAsia="ＭＳ ゴシック" w:hAnsi="ＭＳ ゴシック" w:hint="eastAsia"/>
        </w:rPr>
        <w:t>訪問</w:t>
      </w:r>
      <w:r w:rsidR="007D51D8" w:rsidRPr="00621FE2">
        <w:rPr>
          <w:rFonts w:ascii="ＭＳ ゴシック" w:eastAsia="ＭＳ ゴシック" w:hAnsi="ＭＳ ゴシック" w:hint="eastAsia"/>
        </w:rPr>
        <w:t>看護</w:t>
      </w:r>
      <w:r w:rsidR="00AC2043" w:rsidRPr="00621FE2">
        <w:rPr>
          <w:rFonts w:ascii="ＭＳ ゴシック" w:eastAsia="ＭＳ ゴシック" w:hAnsi="ＭＳ ゴシック" w:hint="eastAsia"/>
        </w:rPr>
        <w:t>サービスを提供しない場合</w:t>
      </w:r>
    </w:p>
    <w:p w14:paraId="16C8BAEE" w14:textId="77777777" w:rsidR="00AC2043" w:rsidRPr="00621FE2" w:rsidRDefault="00125B0B" w:rsidP="00125B0B">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二　</w:t>
      </w:r>
      <w:r w:rsidR="00AC2043" w:rsidRPr="00621FE2">
        <w:rPr>
          <w:rFonts w:ascii="ＭＳ ゴシック" w:eastAsia="ＭＳ ゴシック" w:hAnsi="ＭＳ ゴシック" w:hint="eastAsia"/>
        </w:rPr>
        <w:t>事業者が守秘義務に反した場合</w:t>
      </w:r>
    </w:p>
    <w:p w14:paraId="2DB7F1E3" w14:textId="77777777" w:rsidR="00AC2043" w:rsidRPr="00621FE2" w:rsidRDefault="00070636" w:rsidP="00125B0B">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三　</w:t>
      </w:r>
      <w:r w:rsidR="00AC2043" w:rsidRPr="00621FE2">
        <w:rPr>
          <w:rFonts w:ascii="ＭＳ ゴシック" w:eastAsia="ＭＳ ゴシック" w:hAnsi="ＭＳ ゴシック" w:hint="eastAsia"/>
        </w:rPr>
        <w:t>事業者が利用者</w:t>
      </w:r>
      <w:r w:rsidR="00B75267" w:rsidRPr="00621FE2">
        <w:rPr>
          <w:rFonts w:ascii="ＭＳ ゴシック" w:eastAsia="ＭＳ ゴシック" w:hAnsi="ＭＳ ゴシック" w:hint="eastAsia"/>
        </w:rPr>
        <w:t>及び</w:t>
      </w:r>
      <w:r w:rsidR="00AC2043" w:rsidRPr="00621FE2">
        <w:rPr>
          <w:rFonts w:ascii="ＭＳ ゴシック" w:eastAsia="ＭＳ ゴシック" w:hAnsi="ＭＳ ゴシック" w:hint="eastAsia"/>
        </w:rPr>
        <w:t>その家族に対し</w:t>
      </w:r>
      <w:r w:rsidR="00B75267" w:rsidRPr="00621FE2">
        <w:rPr>
          <w:rFonts w:ascii="ＭＳ ゴシック" w:eastAsia="ＭＳ ゴシック" w:hAnsi="ＭＳ ゴシック" w:hint="eastAsia"/>
        </w:rPr>
        <w:t>、</w:t>
      </w:r>
      <w:r w:rsidR="00AC2043" w:rsidRPr="00621FE2">
        <w:rPr>
          <w:rFonts w:ascii="ＭＳ ゴシック" w:eastAsia="ＭＳ ゴシック" w:hAnsi="ＭＳ ゴシック" w:hint="eastAsia"/>
        </w:rPr>
        <w:t>社会通念を</w:t>
      </w:r>
      <w:r w:rsidR="00F04998" w:rsidRPr="00621FE2">
        <w:rPr>
          <w:rFonts w:ascii="ＭＳ ゴシック" w:eastAsia="ＭＳ ゴシック" w:hAnsi="ＭＳ ゴシック" w:hint="eastAsia"/>
        </w:rPr>
        <w:t>逸脱する行為を行った場合</w:t>
      </w:r>
    </w:p>
    <w:p w14:paraId="04C75880" w14:textId="77777777" w:rsidR="00F04998" w:rsidRPr="00621FE2" w:rsidRDefault="00070636" w:rsidP="00125B0B">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四　</w:t>
      </w:r>
      <w:r w:rsidR="00F04998" w:rsidRPr="00621FE2">
        <w:rPr>
          <w:rFonts w:ascii="ＭＳ ゴシック" w:eastAsia="ＭＳ ゴシック" w:hAnsi="ＭＳ ゴシック" w:hint="eastAsia"/>
        </w:rPr>
        <w:t>事業者が破産した場合</w:t>
      </w:r>
    </w:p>
    <w:p w14:paraId="6E9AE177" w14:textId="77777777" w:rsidR="00F04998" w:rsidRPr="00621FE2" w:rsidRDefault="00F04998" w:rsidP="00F04998">
      <w:pPr>
        <w:spacing w:line="170" w:lineRule="auto"/>
        <w:rPr>
          <w:rFonts w:ascii="ＭＳ ゴシック" w:eastAsia="ＭＳ ゴシック" w:hAnsi="ＭＳ ゴシック"/>
        </w:rPr>
      </w:pPr>
    </w:p>
    <w:p w14:paraId="46C8908F" w14:textId="77777777" w:rsidR="00F04998" w:rsidRPr="00621FE2" w:rsidRDefault="00F04998" w:rsidP="00F04998">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w:t>
      </w:r>
      <w:r w:rsidR="00125B0B" w:rsidRPr="00621FE2">
        <w:rPr>
          <w:rFonts w:ascii="ＭＳ ゴシック" w:eastAsia="ＭＳ ゴシック" w:hAnsi="ＭＳ ゴシック" w:hint="eastAsia"/>
        </w:rPr>
        <w:t>１</w:t>
      </w:r>
      <w:r w:rsidRPr="00621FE2">
        <w:rPr>
          <w:rFonts w:ascii="ＭＳ ゴシック" w:eastAsia="ＭＳ ゴシック" w:hAnsi="ＭＳ ゴシック" w:hint="eastAsia"/>
        </w:rPr>
        <w:t>条（事業者の</w:t>
      </w:r>
      <w:r w:rsidR="00070636" w:rsidRPr="00621FE2">
        <w:rPr>
          <w:rFonts w:ascii="ＭＳ ゴシック" w:eastAsia="ＭＳ ゴシック" w:hAnsi="ＭＳ ゴシック" w:hint="eastAsia"/>
        </w:rPr>
        <w:t>解約</w:t>
      </w:r>
      <w:r w:rsidRPr="00621FE2">
        <w:rPr>
          <w:rFonts w:ascii="ＭＳ ゴシック" w:eastAsia="ＭＳ ゴシック" w:hAnsi="ＭＳ ゴシック" w:hint="eastAsia"/>
        </w:rPr>
        <w:t>権）</w:t>
      </w:r>
    </w:p>
    <w:p w14:paraId="175EA162" w14:textId="77777777" w:rsidR="00F04998" w:rsidRPr="00621FE2" w:rsidRDefault="006D6A5A" w:rsidP="00B75267">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１　</w:t>
      </w:r>
      <w:r w:rsidR="00F04998" w:rsidRPr="00621FE2">
        <w:rPr>
          <w:rFonts w:ascii="ＭＳ ゴシック" w:eastAsia="ＭＳ ゴシック" w:hAnsi="ＭＳ ゴシック" w:hint="eastAsia"/>
        </w:rPr>
        <w:t>事業者は、</w:t>
      </w:r>
      <w:r w:rsidR="00070636" w:rsidRPr="00621FE2">
        <w:rPr>
          <w:rFonts w:ascii="ＭＳ ゴシック" w:eastAsia="ＭＳ ゴシック" w:hAnsi="ＭＳ ゴシック" w:hint="eastAsia"/>
        </w:rPr>
        <w:t>利用者が次の事由に該当した場合は</w:t>
      </w:r>
      <w:r w:rsidR="00F04998" w:rsidRPr="00621FE2">
        <w:rPr>
          <w:rFonts w:ascii="ＭＳ ゴシック" w:eastAsia="ＭＳ ゴシック" w:hAnsi="ＭＳ ゴシック" w:hint="eastAsia"/>
        </w:rPr>
        <w:t>、文書</w:t>
      </w:r>
      <w:r w:rsidR="00070636" w:rsidRPr="00621FE2">
        <w:rPr>
          <w:rFonts w:ascii="ＭＳ ゴシック" w:eastAsia="ＭＳ ゴシック" w:hAnsi="ＭＳ ゴシック" w:hint="eastAsia"/>
        </w:rPr>
        <w:t>で通知をすることにより</w:t>
      </w:r>
      <w:r w:rsidR="00F04998" w:rsidRPr="00621FE2">
        <w:rPr>
          <w:rFonts w:ascii="ＭＳ ゴシック" w:eastAsia="ＭＳ ゴシック" w:hAnsi="ＭＳ ゴシック" w:hint="eastAsia"/>
        </w:rPr>
        <w:t>、</w:t>
      </w:r>
      <w:r w:rsidR="00070636" w:rsidRPr="00621FE2">
        <w:rPr>
          <w:rFonts w:ascii="ＭＳ ゴシック" w:eastAsia="ＭＳ ゴシック" w:hAnsi="ＭＳ ゴシック" w:hint="eastAsia"/>
        </w:rPr>
        <w:t>この</w:t>
      </w:r>
      <w:r w:rsidR="00F04998" w:rsidRPr="00621FE2">
        <w:rPr>
          <w:rFonts w:ascii="ＭＳ ゴシック" w:eastAsia="ＭＳ ゴシック" w:hAnsi="ＭＳ ゴシック" w:hint="eastAsia"/>
        </w:rPr>
        <w:t>契約を</w:t>
      </w:r>
      <w:r w:rsidR="00070636" w:rsidRPr="00621FE2">
        <w:rPr>
          <w:rFonts w:ascii="ＭＳ ゴシック" w:eastAsia="ＭＳ ゴシック" w:hAnsi="ＭＳ ゴシック" w:hint="eastAsia"/>
        </w:rPr>
        <w:t>解約</w:t>
      </w:r>
      <w:r w:rsidR="00F04998" w:rsidRPr="00621FE2">
        <w:rPr>
          <w:rFonts w:ascii="ＭＳ ゴシック" w:eastAsia="ＭＳ ゴシック" w:hAnsi="ＭＳ ゴシック" w:hint="eastAsia"/>
        </w:rPr>
        <w:t>することができます。</w:t>
      </w:r>
    </w:p>
    <w:p w14:paraId="2461E181" w14:textId="77777777" w:rsidR="00B75267" w:rsidRPr="00621FE2" w:rsidRDefault="00125B0B" w:rsidP="00B75267">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一　</w:t>
      </w:r>
      <w:r w:rsidR="00EA61EF" w:rsidRPr="00621FE2">
        <w:rPr>
          <w:rFonts w:ascii="ＭＳ ゴシック" w:eastAsia="ＭＳ ゴシック" w:hAnsi="ＭＳ ゴシック" w:hint="eastAsia"/>
        </w:rPr>
        <w:t>利用者が、契約締結時及び契約期間中に、その心身の状況及び病歴等の重要</w:t>
      </w:r>
    </w:p>
    <w:p w14:paraId="5A14CE7B" w14:textId="77777777" w:rsidR="00F04998" w:rsidRPr="00621FE2" w:rsidRDefault="00EA61EF" w:rsidP="00B75267">
      <w:pPr>
        <w:spacing w:line="170" w:lineRule="auto"/>
        <w:ind w:leftChars="200" w:left="477"/>
        <w:rPr>
          <w:rFonts w:ascii="ＭＳ ゴシック" w:eastAsia="ＭＳ ゴシック" w:hAnsi="ＭＳ ゴシック"/>
        </w:rPr>
      </w:pPr>
      <w:r w:rsidRPr="00621FE2">
        <w:rPr>
          <w:rFonts w:ascii="ＭＳ ゴシック" w:eastAsia="ＭＳ ゴシック" w:hAnsi="ＭＳ ゴシック" w:hint="eastAsia"/>
        </w:rPr>
        <w:t>事項について故意にこれを告げず、または不実の告知を行い、その結果</w:t>
      </w:r>
      <w:r w:rsidR="00125B0B"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契約を継続しがたい重大な事情を生じさせた場合</w:t>
      </w:r>
    </w:p>
    <w:p w14:paraId="6B421C7F" w14:textId="77777777" w:rsidR="00F04998" w:rsidRPr="00621FE2" w:rsidRDefault="00125B0B" w:rsidP="00125B0B">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二　</w:t>
      </w:r>
      <w:r w:rsidR="00F04998" w:rsidRPr="00621FE2">
        <w:rPr>
          <w:rFonts w:ascii="ＭＳ ゴシック" w:eastAsia="ＭＳ ゴシック" w:hAnsi="ＭＳ ゴシック" w:hint="eastAsia"/>
        </w:rPr>
        <w:t>第９条</w:t>
      </w:r>
      <w:r w:rsidR="00B75267" w:rsidRPr="00621FE2">
        <w:rPr>
          <w:rFonts w:ascii="ＭＳ ゴシック" w:eastAsia="ＭＳ ゴシック" w:hAnsi="ＭＳ ゴシック" w:hint="eastAsia"/>
        </w:rPr>
        <w:t>第３項</w:t>
      </w:r>
      <w:r w:rsidR="00F04998" w:rsidRPr="00621FE2">
        <w:rPr>
          <w:rFonts w:ascii="ＭＳ ゴシック" w:eastAsia="ＭＳ ゴシック" w:hAnsi="ＭＳ ゴシック" w:hint="eastAsia"/>
        </w:rPr>
        <w:t>に</w:t>
      </w:r>
      <w:r w:rsidR="00EA61EF" w:rsidRPr="00621FE2">
        <w:rPr>
          <w:rFonts w:ascii="ＭＳ ゴシック" w:eastAsia="ＭＳ ゴシック" w:hAnsi="ＭＳ ゴシック" w:hint="eastAsia"/>
        </w:rPr>
        <w:t>よ</w:t>
      </w:r>
      <w:r w:rsidR="00F04998" w:rsidRPr="00621FE2">
        <w:rPr>
          <w:rFonts w:ascii="ＭＳ ゴシック" w:eastAsia="ＭＳ ゴシック" w:hAnsi="ＭＳ ゴシック" w:hint="eastAsia"/>
        </w:rPr>
        <w:t>る場合</w:t>
      </w:r>
    </w:p>
    <w:p w14:paraId="624C2FD7" w14:textId="77777777" w:rsidR="00B75267" w:rsidRPr="00621FE2" w:rsidRDefault="00125B0B" w:rsidP="00B75267">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三　</w:t>
      </w:r>
      <w:r w:rsidR="00F04998" w:rsidRPr="00621FE2">
        <w:rPr>
          <w:rFonts w:ascii="ＭＳ ゴシック" w:eastAsia="ＭＳ ゴシック" w:hAnsi="ＭＳ ゴシック" w:hint="eastAsia"/>
        </w:rPr>
        <w:t>利用者が、事業者の通常の事業の実施地域外に転居し、事業者において</w:t>
      </w:r>
      <w:r w:rsidR="00B75267" w:rsidRPr="00621FE2">
        <w:rPr>
          <w:rFonts w:ascii="ＭＳ ゴシック" w:eastAsia="ＭＳ ゴシック" w:hAnsi="ＭＳ ゴシック" w:hint="eastAsia"/>
        </w:rPr>
        <w:t>訪問</w:t>
      </w:r>
    </w:p>
    <w:p w14:paraId="1FD4471D" w14:textId="77777777" w:rsidR="00F04998" w:rsidRPr="00621FE2" w:rsidRDefault="007D51D8" w:rsidP="00B75267">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看護</w:t>
      </w:r>
      <w:r w:rsidR="00F04998" w:rsidRPr="00621FE2">
        <w:rPr>
          <w:rFonts w:ascii="ＭＳ ゴシック" w:eastAsia="ＭＳ ゴシック" w:hAnsi="ＭＳ ゴシック" w:hint="eastAsia"/>
        </w:rPr>
        <w:t>サービスの提供の継続が困難であると</w:t>
      </w:r>
      <w:r w:rsidR="000D2E01" w:rsidRPr="00621FE2">
        <w:rPr>
          <w:rFonts w:ascii="ＭＳ ゴシック" w:eastAsia="ＭＳ ゴシック" w:hAnsi="ＭＳ ゴシック" w:hint="eastAsia"/>
        </w:rPr>
        <w:t>見込まれる</w:t>
      </w:r>
      <w:r w:rsidR="00F04998" w:rsidRPr="00621FE2">
        <w:rPr>
          <w:rFonts w:ascii="ＭＳ ゴシック" w:eastAsia="ＭＳ ゴシック" w:hAnsi="ＭＳ ゴシック" w:hint="eastAsia"/>
        </w:rPr>
        <w:t>場合</w:t>
      </w:r>
    </w:p>
    <w:p w14:paraId="2DB8EE9D" w14:textId="77777777" w:rsidR="007C69C5" w:rsidRPr="00621FE2" w:rsidRDefault="00125B0B" w:rsidP="00B75267">
      <w:pPr>
        <w:spacing w:line="170" w:lineRule="auto"/>
        <w:ind w:leftChars="100" w:left="478"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四　</w:t>
      </w:r>
      <w:r w:rsidR="00EA61EF" w:rsidRPr="00621FE2">
        <w:rPr>
          <w:rFonts w:ascii="ＭＳ ゴシック" w:eastAsia="ＭＳ ゴシック" w:hAnsi="ＭＳ ゴシック" w:hint="eastAsia"/>
        </w:rPr>
        <w:t>利用者が、法令違反その他著しく常識を逸脱する行為をなし、事業者の再三の申し入れにもかかわらず</w:t>
      </w:r>
      <w:r w:rsidRPr="00621FE2">
        <w:rPr>
          <w:rFonts w:ascii="ＭＳ ゴシック" w:eastAsia="ＭＳ ゴシック" w:hAnsi="ＭＳ ゴシック" w:hint="eastAsia"/>
        </w:rPr>
        <w:t>、</w:t>
      </w:r>
      <w:r w:rsidR="007C69C5" w:rsidRPr="00621FE2">
        <w:rPr>
          <w:rFonts w:ascii="ＭＳ ゴシック" w:eastAsia="ＭＳ ゴシック" w:hAnsi="ＭＳ ゴシック" w:hint="eastAsia"/>
        </w:rPr>
        <w:t>改善の見込み</w:t>
      </w:r>
      <w:r w:rsidRPr="00621FE2">
        <w:rPr>
          <w:rFonts w:ascii="ＭＳ ゴシック" w:eastAsia="ＭＳ ゴシック" w:hAnsi="ＭＳ ゴシック" w:hint="eastAsia"/>
        </w:rPr>
        <w:t>が</w:t>
      </w:r>
      <w:r w:rsidR="007C69C5" w:rsidRPr="00621FE2">
        <w:rPr>
          <w:rFonts w:ascii="ＭＳ ゴシック" w:eastAsia="ＭＳ ゴシック" w:hAnsi="ＭＳ ゴシック" w:hint="eastAsia"/>
        </w:rPr>
        <w:t>なく、</w:t>
      </w:r>
      <w:r w:rsidRPr="00621FE2">
        <w:rPr>
          <w:rFonts w:ascii="ＭＳ ゴシック" w:eastAsia="ＭＳ ゴシック" w:hAnsi="ＭＳ ゴシック" w:hint="eastAsia"/>
        </w:rPr>
        <w:t>この</w:t>
      </w:r>
      <w:r w:rsidR="007C69C5" w:rsidRPr="00621FE2">
        <w:rPr>
          <w:rFonts w:ascii="ＭＳ ゴシック" w:eastAsia="ＭＳ ゴシック" w:hAnsi="ＭＳ ゴシック" w:hint="eastAsia"/>
        </w:rPr>
        <w:t>契約を継続しがた</w:t>
      </w:r>
      <w:r w:rsidRPr="00621FE2">
        <w:rPr>
          <w:rFonts w:ascii="ＭＳ ゴシック" w:eastAsia="ＭＳ ゴシック" w:hAnsi="ＭＳ ゴシック" w:hint="eastAsia"/>
        </w:rPr>
        <w:t>い</w:t>
      </w:r>
      <w:r w:rsidR="007C69C5" w:rsidRPr="00621FE2">
        <w:rPr>
          <w:rFonts w:ascii="ＭＳ ゴシック" w:eastAsia="ＭＳ ゴシック" w:hAnsi="ＭＳ ゴシック" w:hint="eastAsia"/>
        </w:rPr>
        <w:t>重大な事情を生じさせた場合</w:t>
      </w:r>
    </w:p>
    <w:p w14:paraId="2AA6D707" w14:textId="77777777" w:rsidR="00F04998" w:rsidRPr="00621FE2" w:rsidRDefault="00125B0B" w:rsidP="00121E11">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五　</w:t>
      </w:r>
      <w:r w:rsidR="00F04998" w:rsidRPr="00621FE2">
        <w:rPr>
          <w:rFonts w:ascii="ＭＳ ゴシック" w:eastAsia="ＭＳ ゴシック" w:hAnsi="ＭＳ ゴシック" w:hint="eastAsia"/>
        </w:rPr>
        <w:t>その他</w:t>
      </w:r>
      <w:r w:rsidR="00B75267" w:rsidRPr="00621FE2">
        <w:rPr>
          <w:rFonts w:ascii="ＭＳ ゴシック" w:eastAsia="ＭＳ ゴシック" w:hAnsi="ＭＳ ゴシック" w:hint="eastAsia"/>
        </w:rPr>
        <w:t>訪問</w:t>
      </w:r>
      <w:r w:rsidR="007D51D8" w:rsidRPr="00621FE2">
        <w:rPr>
          <w:rFonts w:ascii="ＭＳ ゴシック" w:eastAsia="ＭＳ ゴシック" w:hAnsi="ＭＳ ゴシック" w:hint="eastAsia"/>
        </w:rPr>
        <w:t>看護</w:t>
      </w:r>
      <w:r w:rsidR="00F04998" w:rsidRPr="00621FE2">
        <w:rPr>
          <w:rFonts w:ascii="ＭＳ ゴシック" w:eastAsia="ＭＳ ゴシック" w:hAnsi="ＭＳ ゴシック" w:hint="eastAsia"/>
        </w:rPr>
        <w:t>サービス</w:t>
      </w:r>
      <w:r w:rsidR="00B75267" w:rsidRPr="00621FE2">
        <w:rPr>
          <w:rFonts w:ascii="ＭＳ ゴシック" w:eastAsia="ＭＳ ゴシック" w:hAnsi="ＭＳ ゴシック" w:hint="eastAsia"/>
        </w:rPr>
        <w:t>の</w:t>
      </w:r>
      <w:r w:rsidR="00F04998" w:rsidRPr="00621FE2">
        <w:rPr>
          <w:rFonts w:ascii="ＭＳ ゴシック" w:eastAsia="ＭＳ ゴシック" w:hAnsi="ＭＳ ゴシック" w:hint="eastAsia"/>
        </w:rPr>
        <w:t>提供</w:t>
      </w:r>
      <w:r w:rsidR="00677774" w:rsidRPr="00621FE2">
        <w:rPr>
          <w:rFonts w:ascii="ＭＳ ゴシック" w:eastAsia="ＭＳ ゴシック" w:hAnsi="ＭＳ ゴシック" w:hint="eastAsia"/>
        </w:rPr>
        <w:t>をする上でやむを</w:t>
      </w:r>
      <w:r w:rsidR="00B75267" w:rsidRPr="00621FE2">
        <w:rPr>
          <w:rFonts w:ascii="ＭＳ ゴシック" w:eastAsia="ＭＳ ゴシック" w:hAnsi="ＭＳ ゴシック" w:hint="eastAsia"/>
        </w:rPr>
        <w:t>得</w:t>
      </w:r>
      <w:r w:rsidR="00677774" w:rsidRPr="00621FE2">
        <w:rPr>
          <w:rFonts w:ascii="ＭＳ ゴシック" w:eastAsia="ＭＳ ゴシック" w:hAnsi="ＭＳ ゴシック" w:hint="eastAsia"/>
        </w:rPr>
        <w:t>ない事情が発生した場合</w:t>
      </w:r>
    </w:p>
    <w:p w14:paraId="5D93E0C9" w14:textId="77777777" w:rsidR="00B75267" w:rsidRPr="00621FE2" w:rsidRDefault="003666A5" w:rsidP="006D6A5A">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事業者は、</w:t>
      </w:r>
      <w:r w:rsidR="006D6A5A" w:rsidRPr="00621FE2">
        <w:rPr>
          <w:rFonts w:ascii="ＭＳ ゴシック" w:eastAsia="ＭＳ ゴシック" w:hAnsi="ＭＳ ゴシック" w:hint="eastAsia"/>
        </w:rPr>
        <w:t>前項</w:t>
      </w:r>
      <w:r w:rsidRPr="00621FE2">
        <w:rPr>
          <w:rFonts w:ascii="ＭＳ ゴシック" w:eastAsia="ＭＳ ゴシック" w:hAnsi="ＭＳ ゴシック" w:hint="eastAsia"/>
        </w:rPr>
        <w:t>に基づいて解約通知をする場合、</w:t>
      </w:r>
      <w:r w:rsidR="006D6A5A" w:rsidRPr="00621FE2">
        <w:rPr>
          <w:rFonts w:ascii="ＭＳ ゴシック" w:eastAsia="ＭＳ ゴシック" w:hAnsi="ＭＳ ゴシック" w:hint="eastAsia"/>
        </w:rPr>
        <w:t>担当の地域包括支援センター</w:t>
      </w:r>
    </w:p>
    <w:p w14:paraId="0D237689" w14:textId="77777777" w:rsidR="003666A5" w:rsidRPr="00621FE2" w:rsidRDefault="006D6A5A" w:rsidP="00B7526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又は</w:t>
      </w:r>
      <w:r w:rsidR="003666A5" w:rsidRPr="00621FE2">
        <w:rPr>
          <w:rFonts w:ascii="ＭＳ ゴシック" w:eastAsia="ＭＳ ゴシック" w:hAnsi="ＭＳ ゴシック" w:hint="eastAsia"/>
        </w:rPr>
        <w:t>介護支援専門員に</w:t>
      </w:r>
      <w:r w:rsidRPr="00621FE2">
        <w:rPr>
          <w:rFonts w:ascii="ＭＳ ゴシック" w:eastAsia="ＭＳ ゴシック" w:hAnsi="ＭＳ ゴシック" w:hint="eastAsia"/>
        </w:rPr>
        <w:t>事前に</w:t>
      </w:r>
      <w:r w:rsidR="003666A5" w:rsidRPr="00621FE2">
        <w:rPr>
          <w:rFonts w:ascii="ＭＳ ゴシック" w:eastAsia="ＭＳ ゴシック" w:hAnsi="ＭＳ ゴシック" w:hint="eastAsia"/>
        </w:rPr>
        <w:t>連絡をします。</w:t>
      </w:r>
    </w:p>
    <w:p w14:paraId="24870E62" w14:textId="77777777" w:rsidR="00677774" w:rsidRPr="00621FE2" w:rsidRDefault="00677774" w:rsidP="00677774">
      <w:pPr>
        <w:spacing w:line="170" w:lineRule="auto"/>
        <w:rPr>
          <w:rFonts w:ascii="ＭＳ ゴシック" w:eastAsia="ＭＳ ゴシック" w:hAnsi="ＭＳ ゴシック"/>
        </w:rPr>
      </w:pPr>
    </w:p>
    <w:p w14:paraId="6C3F8A4F" w14:textId="77777777" w:rsidR="00677774" w:rsidRPr="00621FE2" w:rsidRDefault="00677774" w:rsidP="00677774">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第１２条（契約の終了）</w:t>
      </w:r>
    </w:p>
    <w:p w14:paraId="5CA9E831" w14:textId="77777777" w:rsidR="00677774" w:rsidRPr="00621FE2" w:rsidRDefault="00677774" w:rsidP="00125B0B">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次の事由に該当した場合は、</w:t>
      </w:r>
      <w:r w:rsidR="00125B0B"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契約は自動的に終了します。</w:t>
      </w:r>
    </w:p>
    <w:p w14:paraId="7D3D846D" w14:textId="77777777" w:rsidR="00677774" w:rsidRPr="00621FE2" w:rsidRDefault="00121E11" w:rsidP="00B75267">
      <w:pPr>
        <w:spacing w:line="170" w:lineRule="auto"/>
        <w:ind w:leftChars="100" w:left="478"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一　</w:t>
      </w:r>
      <w:r w:rsidR="00677774" w:rsidRPr="00621FE2">
        <w:rPr>
          <w:rFonts w:ascii="ＭＳ ゴシック" w:eastAsia="ＭＳ ゴシック" w:hAnsi="ＭＳ ゴシック" w:hint="eastAsia"/>
        </w:rPr>
        <w:t>第２条第２項</w:t>
      </w:r>
      <w:r w:rsidR="007C69C5" w:rsidRPr="00621FE2">
        <w:rPr>
          <w:rFonts w:ascii="ＭＳ ゴシック" w:eastAsia="ＭＳ ゴシック" w:hAnsi="ＭＳ ゴシック" w:hint="eastAsia"/>
        </w:rPr>
        <w:t>に基づき、利用者から</w:t>
      </w:r>
      <w:r w:rsidR="00677774" w:rsidRPr="00621FE2">
        <w:rPr>
          <w:rFonts w:ascii="ＭＳ ゴシック" w:eastAsia="ＭＳ ゴシック" w:hAnsi="ＭＳ ゴシック" w:hint="eastAsia"/>
        </w:rPr>
        <w:t>契約終了</w:t>
      </w:r>
      <w:r w:rsidR="007C69C5" w:rsidRPr="00621FE2">
        <w:rPr>
          <w:rFonts w:ascii="ＭＳ ゴシック" w:eastAsia="ＭＳ ゴシック" w:hAnsi="ＭＳ ゴシック" w:hint="eastAsia"/>
        </w:rPr>
        <w:t>の</w:t>
      </w:r>
      <w:r w:rsidR="00677774" w:rsidRPr="00621FE2">
        <w:rPr>
          <w:rFonts w:ascii="ＭＳ ゴシック" w:eastAsia="ＭＳ ゴシック" w:hAnsi="ＭＳ ゴシック" w:hint="eastAsia"/>
        </w:rPr>
        <w:t>意思表示が</w:t>
      </w:r>
      <w:r w:rsidR="007C69C5" w:rsidRPr="00621FE2">
        <w:rPr>
          <w:rFonts w:ascii="ＭＳ ゴシック" w:eastAsia="ＭＳ ゴシック" w:hAnsi="ＭＳ ゴシック" w:hint="eastAsia"/>
        </w:rPr>
        <w:t>なされ</w:t>
      </w:r>
      <w:r w:rsidR="00677774" w:rsidRPr="00621FE2">
        <w:rPr>
          <w:rFonts w:ascii="ＭＳ ゴシック" w:eastAsia="ＭＳ ゴシック" w:hAnsi="ＭＳ ゴシック" w:hint="eastAsia"/>
        </w:rPr>
        <w:t>、契約期間が満了した</w:t>
      </w:r>
      <w:r w:rsidR="007C69C5" w:rsidRPr="00621FE2">
        <w:rPr>
          <w:rFonts w:ascii="ＭＳ ゴシック" w:eastAsia="ＭＳ ゴシック" w:hAnsi="ＭＳ ゴシック" w:hint="eastAsia"/>
        </w:rPr>
        <w:t>場合</w:t>
      </w:r>
    </w:p>
    <w:p w14:paraId="3C0E47A1" w14:textId="77777777" w:rsidR="00037A4E" w:rsidRPr="00621FE2" w:rsidRDefault="00121E11" w:rsidP="00B75267">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二　</w:t>
      </w:r>
      <w:r w:rsidR="00677774" w:rsidRPr="00621FE2">
        <w:rPr>
          <w:rFonts w:ascii="ＭＳ ゴシック" w:eastAsia="ＭＳ ゴシック" w:hAnsi="ＭＳ ゴシック" w:hint="eastAsia"/>
        </w:rPr>
        <w:t>第</w:t>
      </w:r>
      <w:r w:rsidRPr="00621FE2">
        <w:rPr>
          <w:rFonts w:ascii="ＭＳ ゴシック" w:eastAsia="ＭＳ ゴシック" w:hAnsi="ＭＳ ゴシック" w:hint="eastAsia"/>
        </w:rPr>
        <w:t>８</w:t>
      </w:r>
      <w:r w:rsidR="00677774" w:rsidRPr="00621FE2">
        <w:rPr>
          <w:rFonts w:ascii="ＭＳ ゴシック" w:eastAsia="ＭＳ ゴシック" w:hAnsi="ＭＳ ゴシック" w:hint="eastAsia"/>
        </w:rPr>
        <w:t>条</w:t>
      </w:r>
      <w:r w:rsidRPr="00621FE2">
        <w:rPr>
          <w:rFonts w:ascii="ＭＳ ゴシック" w:eastAsia="ＭＳ ゴシック" w:hAnsi="ＭＳ ゴシック" w:hint="eastAsia"/>
        </w:rPr>
        <w:t>もしくは</w:t>
      </w:r>
      <w:r w:rsidR="00037A4E" w:rsidRPr="00621FE2">
        <w:rPr>
          <w:rFonts w:ascii="ＭＳ ゴシック" w:eastAsia="ＭＳ ゴシック" w:hAnsi="ＭＳ ゴシック" w:hint="eastAsia"/>
        </w:rPr>
        <w:t>第</w:t>
      </w:r>
      <w:r w:rsidRPr="00621FE2">
        <w:rPr>
          <w:rFonts w:ascii="ＭＳ ゴシック" w:eastAsia="ＭＳ ゴシック" w:hAnsi="ＭＳ ゴシック" w:hint="eastAsia"/>
        </w:rPr>
        <w:t>１０</w:t>
      </w:r>
      <w:r w:rsidR="00037A4E" w:rsidRPr="00621FE2">
        <w:rPr>
          <w:rFonts w:ascii="ＭＳ ゴシック" w:eastAsia="ＭＳ ゴシック" w:hAnsi="ＭＳ ゴシック" w:hint="eastAsia"/>
        </w:rPr>
        <w:t>条</w:t>
      </w:r>
      <w:r w:rsidR="00677774" w:rsidRPr="00621FE2">
        <w:rPr>
          <w:rFonts w:ascii="ＭＳ ゴシック" w:eastAsia="ＭＳ ゴシック" w:hAnsi="ＭＳ ゴシック" w:hint="eastAsia"/>
        </w:rPr>
        <w:t>に</w:t>
      </w:r>
      <w:r w:rsidR="007C69C5" w:rsidRPr="00621FE2">
        <w:rPr>
          <w:rFonts w:ascii="ＭＳ ゴシック" w:eastAsia="ＭＳ ゴシック" w:hAnsi="ＭＳ ゴシック" w:hint="eastAsia"/>
        </w:rPr>
        <w:t>基づき、</w:t>
      </w:r>
      <w:r w:rsidRPr="00621FE2">
        <w:rPr>
          <w:rFonts w:ascii="ＭＳ ゴシック" w:eastAsia="ＭＳ ゴシック" w:hAnsi="ＭＳ ゴシック" w:hint="eastAsia"/>
        </w:rPr>
        <w:t>利用者から解約の意思表示がなされた場合</w:t>
      </w:r>
    </w:p>
    <w:p w14:paraId="0ADEB30C" w14:textId="77777777" w:rsidR="00121E11" w:rsidRPr="00621FE2" w:rsidRDefault="00121E11" w:rsidP="00121E11">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三　第１１条に基づき、事業者から解約の意思表示がなされた場合</w:t>
      </w:r>
    </w:p>
    <w:p w14:paraId="1C8798BF" w14:textId="77777777" w:rsidR="007D51D8" w:rsidRPr="00621FE2" w:rsidRDefault="007D51D8" w:rsidP="00121E11">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四　主治医により訪問看護が必要ないと判断された場合</w:t>
      </w:r>
    </w:p>
    <w:p w14:paraId="18FB9282" w14:textId="77777777" w:rsidR="00677774" w:rsidRPr="00621FE2" w:rsidRDefault="007D51D8" w:rsidP="00121E11">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五</w:t>
      </w:r>
      <w:r w:rsidR="00121E11" w:rsidRPr="00621FE2">
        <w:rPr>
          <w:rFonts w:ascii="ＭＳ ゴシック" w:eastAsia="ＭＳ ゴシック" w:hAnsi="ＭＳ ゴシック" w:hint="eastAsia"/>
        </w:rPr>
        <w:t xml:space="preserve">　</w:t>
      </w:r>
      <w:r w:rsidR="00677774" w:rsidRPr="00621FE2">
        <w:rPr>
          <w:rFonts w:ascii="ＭＳ ゴシック" w:eastAsia="ＭＳ ゴシック" w:hAnsi="ＭＳ ゴシック" w:hint="eastAsia"/>
        </w:rPr>
        <w:t>利用者が、介護保険施設</w:t>
      </w:r>
      <w:r w:rsidRPr="00621FE2">
        <w:rPr>
          <w:rFonts w:ascii="ＭＳ ゴシック" w:eastAsia="ＭＳ ゴシック" w:hAnsi="ＭＳ ゴシック" w:hint="eastAsia"/>
        </w:rPr>
        <w:t>、医療施設等</w:t>
      </w:r>
      <w:r w:rsidR="00677774" w:rsidRPr="00621FE2">
        <w:rPr>
          <w:rFonts w:ascii="ＭＳ ゴシック" w:eastAsia="ＭＳ ゴシック" w:hAnsi="ＭＳ ゴシック" w:hint="eastAsia"/>
        </w:rPr>
        <w:t>に</w:t>
      </w:r>
      <w:r w:rsidRPr="00621FE2">
        <w:rPr>
          <w:rFonts w:ascii="ＭＳ ゴシック" w:eastAsia="ＭＳ ゴシック" w:hAnsi="ＭＳ ゴシック" w:hint="eastAsia"/>
        </w:rPr>
        <w:t>入所又は入院</w:t>
      </w:r>
      <w:r w:rsidR="00677774" w:rsidRPr="00621FE2">
        <w:rPr>
          <w:rFonts w:ascii="ＭＳ ゴシック" w:eastAsia="ＭＳ ゴシック" w:hAnsi="ＭＳ ゴシック" w:hint="eastAsia"/>
        </w:rPr>
        <w:t>した場合</w:t>
      </w:r>
    </w:p>
    <w:p w14:paraId="063044C5" w14:textId="77777777" w:rsidR="0074114D" w:rsidRPr="00621FE2" w:rsidRDefault="00121E11" w:rsidP="007D51D8">
      <w:pPr>
        <w:spacing w:line="170" w:lineRule="auto"/>
        <w:ind w:leftChars="100" w:left="716" w:hangingChars="200" w:hanging="477"/>
        <w:rPr>
          <w:rFonts w:ascii="ＭＳ ゴシック" w:eastAsia="ＭＳ ゴシック" w:hAnsi="ＭＳ ゴシック"/>
        </w:rPr>
      </w:pPr>
      <w:r w:rsidRPr="00621FE2">
        <w:rPr>
          <w:rFonts w:ascii="ＭＳ ゴシック" w:eastAsia="ＭＳ ゴシック" w:hAnsi="ＭＳ ゴシック" w:hint="eastAsia"/>
        </w:rPr>
        <w:t>六　利用者</w:t>
      </w:r>
      <w:r w:rsidR="0074114D" w:rsidRPr="00621FE2">
        <w:rPr>
          <w:rFonts w:ascii="ＭＳ ゴシック" w:eastAsia="ＭＳ ゴシック" w:hAnsi="ＭＳ ゴシック" w:hint="eastAsia"/>
        </w:rPr>
        <w:t>の要介護区分が、非該当（自立）となった場合</w:t>
      </w:r>
    </w:p>
    <w:p w14:paraId="04CAEE3F" w14:textId="77777777" w:rsidR="0074114D" w:rsidRPr="00621FE2" w:rsidRDefault="00121E11" w:rsidP="006D6A5A">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 xml:space="preserve">七　</w:t>
      </w:r>
      <w:r w:rsidR="0074114D" w:rsidRPr="00621FE2">
        <w:rPr>
          <w:rFonts w:ascii="ＭＳ ゴシック" w:eastAsia="ＭＳ ゴシック" w:hAnsi="ＭＳ ゴシック" w:hint="eastAsia"/>
        </w:rPr>
        <w:t>利用者が</w:t>
      </w:r>
      <w:r w:rsidRPr="00621FE2">
        <w:rPr>
          <w:rFonts w:ascii="ＭＳ ゴシック" w:eastAsia="ＭＳ ゴシック" w:hAnsi="ＭＳ ゴシック" w:hint="eastAsia"/>
        </w:rPr>
        <w:t>、</w:t>
      </w:r>
      <w:r w:rsidR="0074114D" w:rsidRPr="00621FE2">
        <w:rPr>
          <w:rFonts w:ascii="ＭＳ ゴシック" w:eastAsia="ＭＳ ゴシック" w:hAnsi="ＭＳ ゴシック" w:hint="eastAsia"/>
        </w:rPr>
        <w:t>死亡</w:t>
      </w:r>
      <w:r w:rsidR="00B44CFA" w:rsidRPr="00621FE2">
        <w:rPr>
          <w:rFonts w:ascii="ＭＳ ゴシック" w:eastAsia="ＭＳ ゴシック" w:hAnsi="ＭＳ ゴシック" w:hint="eastAsia"/>
        </w:rPr>
        <w:t>もし</w:t>
      </w:r>
      <w:r w:rsidR="0074114D" w:rsidRPr="00621FE2">
        <w:rPr>
          <w:rFonts w:ascii="ＭＳ ゴシック" w:eastAsia="ＭＳ ゴシック" w:hAnsi="ＭＳ ゴシック" w:hint="eastAsia"/>
        </w:rPr>
        <w:t>くは被保険者資格を失った場合</w:t>
      </w:r>
    </w:p>
    <w:p w14:paraId="78228E98" w14:textId="77777777" w:rsidR="00B44CFA" w:rsidRPr="00621FE2" w:rsidRDefault="00B44CFA" w:rsidP="006D6A5A">
      <w:pPr>
        <w:spacing w:line="170" w:lineRule="auto"/>
        <w:ind w:firstLineChars="100" w:firstLine="239"/>
        <w:rPr>
          <w:rFonts w:ascii="ＭＳ ゴシック" w:eastAsia="ＭＳ ゴシック" w:hAnsi="ＭＳ ゴシック"/>
        </w:rPr>
      </w:pPr>
    </w:p>
    <w:p w14:paraId="60C567C2" w14:textId="77777777" w:rsidR="00440550" w:rsidRPr="00621FE2" w:rsidRDefault="00440550" w:rsidP="006D6A5A">
      <w:pPr>
        <w:spacing w:line="170" w:lineRule="auto"/>
        <w:ind w:firstLineChars="100" w:firstLine="239"/>
        <w:rPr>
          <w:rFonts w:ascii="ＭＳ ゴシック" w:eastAsia="ＭＳ ゴシック" w:hAnsi="ＭＳ ゴシック"/>
        </w:rPr>
      </w:pPr>
    </w:p>
    <w:p w14:paraId="102A7823" w14:textId="77777777" w:rsidR="001048D6" w:rsidRPr="00621FE2" w:rsidRDefault="001048D6" w:rsidP="006D6A5A">
      <w:pPr>
        <w:spacing w:line="170" w:lineRule="auto"/>
        <w:ind w:firstLineChars="100" w:firstLine="239"/>
        <w:rPr>
          <w:rFonts w:ascii="ＭＳ ゴシック" w:eastAsia="ＭＳ ゴシック" w:hAnsi="ＭＳ ゴシック"/>
        </w:rPr>
      </w:pPr>
    </w:p>
    <w:p w14:paraId="484F9774" w14:textId="77777777" w:rsidR="0074114D" w:rsidRPr="00621FE2" w:rsidRDefault="0074114D"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lastRenderedPageBreak/>
        <w:t>第１３条（秘密保持）</w:t>
      </w:r>
    </w:p>
    <w:p w14:paraId="30721495" w14:textId="77777777" w:rsidR="00282381" w:rsidRPr="00621FE2" w:rsidRDefault="0074114D" w:rsidP="00282381">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事業者は、</w:t>
      </w:r>
      <w:r w:rsidR="00B44CFA" w:rsidRPr="00621FE2">
        <w:rPr>
          <w:rFonts w:ascii="ＭＳ ゴシック" w:eastAsia="ＭＳ ゴシック" w:hAnsi="ＭＳ ゴシック" w:hint="eastAsia"/>
        </w:rPr>
        <w:t>訪問</w:t>
      </w:r>
      <w:r w:rsidR="007D51D8"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サービスを提供する</w:t>
      </w:r>
      <w:r w:rsidR="00121E11" w:rsidRPr="00621FE2">
        <w:rPr>
          <w:rFonts w:ascii="ＭＳ ゴシック" w:eastAsia="ＭＳ ゴシック" w:hAnsi="ＭＳ ゴシック" w:hint="eastAsia"/>
        </w:rPr>
        <w:t>上</w:t>
      </w:r>
      <w:r w:rsidRPr="00621FE2">
        <w:rPr>
          <w:rFonts w:ascii="ＭＳ ゴシック" w:eastAsia="ＭＳ ゴシック" w:hAnsi="ＭＳ ゴシック" w:hint="eastAsia"/>
        </w:rPr>
        <w:t>で</w:t>
      </w:r>
      <w:r w:rsidR="00282381" w:rsidRPr="00621FE2">
        <w:rPr>
          <w:rFonts w:ascii="ＭＳ ゴシック" w:eastAsia="ＭＳ ゴシック" w:hAnsi="ＭＳ ゴシック" w:hint="eastAsia"/>
        </w:rPr>
        <w:t>、</w:t>
      </w:r>
      <w:r w:rsidRPr="00621FE2">
        <w:rPr>
          <w:rFonts w:ascii="ＭＳ ゴシック" w:eastAsia="ＭＳ ゴシック" w:hAnsi="ＭＳ ゴシック" w:hint="eastAsia"/>
        </w:rPr>
        <w:t>知り得た利用者及びその家族に</w:t>
      </w:r>
    </w:p>
    <w:p w14:paraId="238C70FF" w14:textId="77777777" w:rsidR="0074114D" w:rsidRPr="00621FE2" w:rsidRDefault="0074114D" w:rsidP="00282381">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関する秘密及び個人情報については、正当な理由がない限り、契約中及び契約終了後においても、第三者には漏らすことはありません。</w:t>
      </w:r>
    </w:p>
    <w:p w14:paraId="5DD7AA72" w14:textId="77777777" w:rsidR="00B44CFA" w:rsidRPr="00621FE2" w:rsidRDefault="00D3144B" w:rsidP="00876772">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事業者は、事業者の従業員が退職後、在職中に知り得た利用者</w:t>
      </w:r>
      <w:r w:rsidR="00B44CFA" w:rsidRPr="00621FE2">
        <w:rPr>
          <w:rFonts w:ascii="ＭＳ ゴシック" w:eastAsia="ＭＳ ゴシック" w:hAnsi="ＭＳ ゴシック" w:hint="eastAsia"/>
        </w:rPr>
        <w:t>及び</w:t>
      </w:r>
      <w:r w:rsidRPr="00621FE2">
        <w:rPr>
          <w:rFonts w:ascii="ＭＳ ゴシック" w:eastAsia="ＭＳ ゴシック" w:hAnsi="ＭＳ ゴシック" w:hint="eastAsia"/>
        </w:rPr>
        <w:t>その</w:t>
      </w:r>
      <w:r w:rsidR="00876772" w:rsidRPr="00621FE2">
        <w:rPr>
          <w:rFonts w:ascii="ＭＳ ゴシック" w:eastAsia="ＭＳ ゴシック" w:hAnsi="ＭＳ ゴシック" w:hint="eastAsia"/>
        </w:rPr>
        <w:t>家族に</w:t>
      </w:r>
    </w:p>
    <w:p w14:paraId="35B2C004" w14:textId="77777777" w:rsidR="00D3144B" w:rsidRPr="00621FE2" w:rsidRDefault="00876772" w:rsidP="00B44CFA">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関する秘密及び個人情報を漏らすことがないよう必要な処置を講じます。</w:t>
      </w:r>
    </w:p>
    <w:p w14:paraId="257D22CF" w14:textId="77777777" w:rsidR="002C32EE" w:rsidRPr="00621FE2" w:rsidRDefault="00876772" w:rsidP="007D51D8">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w:t>
      </w:r>
      <w:r w:rsidR="0074114D" w:rsidRPr="00621FE2">
        <w:rPr>
          <w:rFonts w:ascii="ＭＳ ゴシック" w:eastAsia="ＭＳ ゴシック" w:hAnsi="ＭＳ ゴシック" w:hint="eastAsia"/>
        </w:rPr>
        <w:t xml:space="preserve">　事業者は、利用者及びその家族の同意を得た</w:t>
      </w:r>
      <w:r w:rsidR="00937A5C" w:rsidRPr="00621FE2">
        <w:rPr>
          <w:rFonts w:ascii="ＭＳ ゴシック" w:eastAsia="ＭＳ ゴシック" w:hAnsi="ＭＳ ゴシック" w:hint="eastAsia"/>
        </w:rPr>
        <w:t>上で</w:t>
      </w:r>
      <w:r w:rsidR="0074114D" w:rsidRPr="00621FE2">
        <w:rPr>
          <w:rFonts w:ascii="ＭＳ ゴシック" w:eastAsia="ＭＳ ゴシック" w:hAnsi="ＭＳ ゴシック" w:hint="eastAsia"/>
        </w:rPr>
        <w:t>、</w:t>
      </w:r>
      <w:r w:rsidR="002C32EE" w:rsidRPr="00621FE2">
        <w:rPr>
          <w:rFonts w:ascii="ＭＳ ゴシック" w:eastAsia="ＭＳ ゴシック" w:hAnsi="ＭＳ ゴシック" w:hint="eastAsia"/>
        </w:rPr>
        <w:t>医療機関、</w:t>
      </w:r>
      <w:r w:rsidR="000D2E01" w:rsidRPr="00621FE2">
        <w:rPr>
          <w:rFonts w:ascii="ＭＳ ゴシック" w:eastAsia="ＭＳ ゴシック" w:hAnsi="ＭＳ ゴシック" w:hint="eastAsia"/>
        </w:rPr>
        <w:t>地域包括支援</w:t>
      </w:r>
    </w:p>
    <w:p w14:paraId="4CAD325F" w14:textId="77777777" w:rsidR="002C32EE" w:rsidRPr="00621FE2" w:rsidRDefault="000D2E01" w:rsidP="002C32E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センター又は</w:t>
      </w:r>
      <w:r w:rsidR="0074114D" w:rsidRPr="00621FE2">
        <w:rPr>
          <w:rFonts w:ascii="ＭＳ ゴシック" w:eastAsia="ＭＳ ゴシック" w:hAnsi="ＭＳ ゴシック" w:hint="eastAsia"/>
        </w:rPr>
        <w:t>居宅介護支援事業者との連絡調整その他必要な範囲で、個人情報を</w:t>
      </w:r>
    </w:p>
    <w:p w14:paraId="2B7231D1" w14:textId="77777777" w:rsidR="002C32EE" w:rsidRPr="00621FE2" w:rsidRDefault="0074114D" w:rsidP="002C32E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用いることができるものとします。</w:t>
      </w:r>
      <w:r w:rsidR="000042E1" w:rsidRPr="00621FE2">
        <w:rPr>
          <w:rFonts w:ascii="ＭＳ ゴシック" w:eastAsia="ＭＳ ゴシック" w:hAnsi="ＭＳ ゴシック" w:hint="eastAsia"/>
        </w:rPr>
        <w:t>また、個人情報の</w:t>
      </w:r>
      <w:r w:rsidR="00937A5C" w:rsidRPr="00621FE2">
        <w:rPr>
          <w:rFonts w:ascii="ＭＳ ゴシック" w:eastAsia="ＭＳ ゴシック" w:hAnsi="ＭＳ ゴシック" w:hint="eastAsia"/>
        </w:rPr>
        <w:t>利用については、重要事項</w:t>
      </w:r>
    </w:p>
    <w:p w14:paraId="56EDE775" w14:textId="77777777" w:rsidR="0074114D" w:rsidRPr="00621FE2" w:rsidRDefault="00937A5C" w:rsidP="002C32E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説明書に定める個人情報の</w:t>
      </w:r>
      <w:r w:rsidR="000042E1" w:rsidRPr="00621FE2">
        <w:rPr>
          <w:rFonts w:ascii="ＭＳ ゴシック" w:eastAsia="ＭＳ ゴシック" w:hAnsi="ＭＳ ゴシック" w:hint="eastAsia"/>
        </w:rPr>
        <w:t>取</w:t>
      </w:r>
      <w:r w:rsidRPr="00621FE2">
        <w:rPr>
          <w:rFonts w:ascii="ＭＳ ゴシック" w:eastAsia="ＭＳ ゴシック" w:hAnsi="ＭＳ ゴシック" w:hint="eastAsia"/>
        </w:rPr>
        <w:t>り</w:t>
      </w:r>
      <w:r w:rsidR="000042E1" w:rsidRPr="00621FE2">
        <w:rPr>
          <w:rFonts w:ascii="ＭＳ ゴシック" w:eastAsia="ＭＳ ゴシック" w:hAnsi="ＭＳ ゴシック" w:hint="eastAsia"/>
        </w:rPr>
        <w:t>扱</w:t>
      </w:r>
      <w:r w:rsidRPr="00621FE2">
        <w:rPr>
          <w:rFonts w:ascii="ＭＳ ゴシック" w:eastAsia="ＭＳ ゴシック" w:hAnsi="ＭＳ ゴシック" w:hint="eastAsia"/>
        </w:rPr>
        <w:t>いのとおりです。</w:t>
      </w:r>
    </w:p>
    <w:p w14:paraId="7FD546BF" w14:textId="77777777" w:rsidR="00B44CFA" w:rsidRPr="00621FE2" w:rsidRDefault="00876772" w:rsidP="00876772">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４　事業者は、第１項の規定にかかわらず、高齢者虐待の防止、高齢者の養護者に</w:t>
      </w:r>
    </w:p>
    <w:p w14:paraId="34080606" w14:textId="77777777" w:rsidR="00876772" w:rsidRPr="00621FE2" w:rsidRDefault="00876772" w:rsidP="00B44CFA">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対する支援等に関する法律</w:t>
      </w:r>
      <w:r w:rsidR="00121E11" w:rsidRPr="00621FE2">
        <w:rPr>
          <w:rFonts w:ascii="ＭＳ ゴシック" w:eastAsia="ＭＳ ゴシック" w:hAnsi="ＭＳ ゴシック" w:hint="eastAsia"/>
        </w:rPr>
        <w:t>（平成１７年法律１２４号）</w:t>
      </w:r>
      <w:r w:rsidRPr="00621FE2">
        <w:rPr>
          <w:rFonts w:ascii="ＭＳ ゴシック" w:eastAsia="ＭＳ ゴシック" w:hAnsi="ＭＳ ゴシック" w:hint="eastAsia"/>
        </w:rPr>
        <w:t>に定める通報ができるものとし、その場合、事業者は秘密保持義務違反の責任を負わないものとします。</w:t>
      </w:r>
    </w:p>
    <w:p w14:paraId="32DBD8BD" w14:textId="77777777" w:rsidR="0074114D" w:rsidRPr="00621FE2" w:rsidRDefault="0074114D" w:rsidP="0074114D">
      <w:pPr>
        <w:spacing w:line="170" w:lineRule="auto"/>
        <w:rPr>
          <w:rFonts w:ascii="ＭＳ ゴシック" w:eastAsia="ＭＳ ゴシック" w:hAnsi="ＭＳ ゴシック"/>
        </w:rPr>
      </w:pPr>
    </w:p>
    <w:p w14:paraId="3716AC38" w14:textId="77777777" w:rsidR="00483925" w:rsidRPr="00621FE2" w:rsidRDefault="00483925" w:rsidP="00483925">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w:t>
      </w:r>
      <w:r w:rsidR="00A903B5" w:rsidRPr="00621FE2">
        <w:rPr>
          <w:rFonts w:ascii="ＭＳ ゴシック" w:eastAsia="ＭＳ ゴシック" w:hAnsi="ＭＳ ゴシック" w:hint="eastAsia"/>
        </w:rPr>
        <w:t>４</w:t>
      </w:r>
      <w:r w:rsidRPr="00621FE2">
        <w:rPr>
          <w:rFonts w:ascii="ＭＳ ゴシック" w:eastAsia="ＭＳ ゴシック" w:hAnsi="ＭＳ ゴシック" w:hint="eastAsia"/>
        </w:rPr>
        <w:t>条（苦情相談）</w:t>
      </w:r>
    </w:p>
    <w:p w14:paraId="7BD9A6D9" w14:textId="77777777" w:rsidR="00483925" w:rsidRPr="00621FE2" w:rsidRDefault="00483925" w:rsidP="00483925">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利用者及びその家族は、提供された訪問</w:t>
      </w:r>
      <w:r w:rsidR="0019183E"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サービスに相談、苦情がある場合は、</w:t>
      </w:r>
    </w:p>
    <w:p w14:paraId="67E2D01C" w14:textId="77777777" w:rsidR="00483925" w:rsidRPr="00621FE2" w:rsidRDefault="00483925" w:rsidP="00483925">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重要事項説明書に記載された事業者の相談窓口及び関係機関に対し、いつでも相談、苦情を申し立てることができます。</w:t>
      </w:r>
    </w:p>
    <w:p w14:paraId="0356B6FD" w14:textId="77777777" w:rsidR="00483925" w:rsidRPr="00621FE2" w:rsidRDefault="00483925" w:rsidP="00483925">
      <w:pPr>
        <w:spacing w:line="170" w:lineRule="auto"/>
        <w:rPr>
          <w:rFonts w:ascii="ＭＳ ゴシック" w:eastAsia="ＭＳ ゴシック" w:hAnsi="ＭＳ ゴシック"/>
        </w:rPr>
      </w:pPr>
      <w:r w:rsidRPr="00621FE2">
        <w:rPr>
          <w:rFonts w:ascii="ＭＳ ゴシック" w:eastAsia="ＭＳ ゴシック" w:hAnsi="ＭＳ ゴシック" w:hint="eastAsia"/>
        </w:rPr>
        <w:t>２　事業者は、提供した訪問</w:t>
      </w:r>
      <w:r w:rsidR="0019183E"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サービスについて、利用者及びその家族からの相談、</w:t>
      </w:r>
    </w:p>
    <w:p w14:paraId="30B6C235" w14:textId="77777777" w:rsidR="00483925" w:rsidRPr="00621FE2" w:rsidRDefault="00483925" w:rsidP="00483925">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苦情等の申し出があった場合は、迅速かつ誠実に対応します。</w:t>
      </w:r>
    </w:p>
    <w:p w14:paraId="6E452ADE" w14:textId="77777777" w:rsidR="00483925" w:rsidRPr="00621FE2" w:rsidRDefault="00483925" w:rsidP="00483925">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３　事業者は、利用者及びその家族が苦情等の申し出などを行ったことを理由として、何ら不利益な扱いもしません。</w:t>
      </w:r>
    </w:p>
    <w:p w14:paraId="6E8A68A7" w14:textId="77777777" w:rsidR="00483925" w:rsidRPr="00621FE2" w:rsidRDefault="00483925" w:rsidP="0074114D">
      <w:pPr>
        <w:spacing w:line="170" w:lineRule="auto"/>
        <w:rPr>
          <w:rFonts w:ascii="ＭＳ ゴシック" w:eastAsia="ＭＳ ゴシック" w:hAnsi="ＭＳ ゴシック"/>
        </w:rPr>
      </w:pPr>
    </w:p>
    <w:p w14:paraId="4EDDBEFC" w14:textId="77777777" w:rsidR="0074114D" w:rsidRPr="00621FE2" w:rsidRDefault="0074114D"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w:t>
      </w:r>
      <w:r w:rsidR="00A903B5" w:rsidRPr="00621FE2">
        <w:rPr>
          <w:rFonts w:ascii="ＭＳ ゴシック" w:eastAsia="ＭＳ ゴシック" w:hAnsi="ＭＳ ゴシック" w:hint="eastAsia"/>
        </w:rPr>
        <w:t>５</w:t>
      </w:r>
      <w:r w:rsidRPr="00621FE2">
        <w:rPr>
          <w:rFonts w:ascii="ＭＳ ゴシック" w:eastAsia="ＭＳ ゴシック" w:hAnsi="ＭＳ ゴシック" w:hint="eastAsia"/>
        </w:rPr>
        <w:t>条（賠償責任）</w:t>
      </w:r>
    </w:p>
    <w:p w14:paraId="2BF4AE2D" w14:textId="77777777" w:rsidR="00483925" w:rsidRPr="00621FE2" w:rsidRDefault="0074114D" w:rsidP="00B44CFA">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事業者は、</w:t>
      </w:r>
      <w:r w:rsidR="00B44CFA" w:rsidRPr="00621FE2">
        <w:rPr>
          <w:rFonts w:ascii="ＭＳ ゴシック" w:eastAsia="ＭＳ ゴシック" w:hAnsi="ＭＳ ゴシック" w:hint="eastAsia"/>
        </w:rPr>
        <w:t>訪問</w:t>
      </w:r>
      <w:r w:rsidR="0019183E"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サービスの</w:t>
      </w:r>
      <w:r w:rsidR="00121E11" w:rsidRPr="00621FE2">
        <w:rPr>
          <w:rFonts w:ascii="ＭＳ ゴシック" w:eastAsia="ＭＳ ゴシック" w:hAnsi="ＭＳ ゴシック" w:hint="eastAsia"/>
        </w:rPr>
        <w:t>提供</w:t>
      </w:r>
      <w:r w:rsidRPr="00621FE2">
        <w:rPr>
          <w:rFonts w:ascii="ＭＳ ゴシック" w:eastAsia="ＭＳ ゴシック" w:hAnsi="ＭＳ ゴシック" w:hint="eastAsia"/>
        </w:rPr>
        <w:t>にあた</w:t>
      </w:r>
      <w:r w:rsidR="006358FE" w:rsidRPr="00621FE2">
        <w:rPr>
          <w:rFonts w:ascii="ＭＳ ゴシック" w:eastAsia="ＭＳ ゴシック" w:hAnsi="ＭＳ ゴシック" w:hint="eastAsia"/>
        </w:rPr>
        <w:t>って</w:t>
      </w:r>
      <w:r w:rsidRPr="00621FE2">
        <w:rPr>
          <w:rFonts w:ascii="ＭＳ ゴシック" w:eastAsia="ＭＳ ゴシック" w:hAnsi="ＭＳ ゴシック" w:hint="eastAsia"/>
        </w:rPr>
        <w:t>、利用者の生命・身体・財産に</w:t>
      </w:r>
    </w:p>
    <w:p w14:paraId="64CACC03" w14:textId="77777777" w:rsidR="0074114D" w:rsidRPr="00621FE2" w:rsidRDefault="0074114D" w:rsidP="00483925">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損害を与えた場合、その損害を賠償します。但し、その損害について事業者の故意</w:t>
      </w:r>
      <w:r w:rsidR="00121E11" w:rsidRPr="00621FE2">
        <w:rPr>
          <w:rFonts w:ascii="ＭＳ ゴシック" w:eastAsia="ＭＳ ゴシック" w:hAnsi="ＭＳ ゴシック" w:hint="eastAsia"/>
        </w:rPr>
        <w:t>又</w:t>
      </w:r>
      <w:r w:rsidRPr="00621FE2">
        <w:rPr>
          <w:rFonts w:ascii="ＭＳ ゴシック" w:eastAsia="ＭＳ ゴシック" w:hAnsi="ＭＳ ゴシック" w:hint="eastAsia"/>
        </w:rPr>
        <w:t>は過失によらない場合は、この限りではありません。</w:t>
      </w:r>
    </w:p>
    <w:p w14:paraId="53017CDC" w14:textId="77777777" w:rsidR="0074114D" w:rsidRPr="00621FE2" w:rsidRDefault="0074114D"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２　事業者は、前項の義務履行を確保するため、賠償責任保険に加入します。</w:t>
      </w:r>
    </w:p>
    <w:p w14:paraId="7B1FE1BB" w14:textId="77777777" w:rsidR="0074114D" w:rsidRPr="00621FE2" w:rsidRDefault="0074114D" w:rsidP="0074114D">
      <w:pPr>
        <w:spacing w:line="170" w:lineRule="auto"/>
        <w:rPr>
          <w:rFonts w:ascii="ＭＳ ゴシック" w:eastAsia="ＭＳ ゴシック" w:hAnsi="ＭＳ ゴシック"/>
        </w:rPr>
      </w:pPr>
    </w:p>
    <w:p w14:paraId="1123ACA9" w14:textId="77777777" w:rsidR="0074114D" w:rsidRPr="00621FE2" w:rsidRDefault="0074114D"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w:t>
      </w:r>
      <w:r w:rsidR="00A903B5" w:rsidRPr="00621FE2">
        <w:rPr>
          <w:rFonts w:ascii="ＭＳ ゴシック" w:eastAsia="ＭＳ ゴシック" w:hAnsi="ＭＳ ゴシック" w:hint="eastAsia"/>
        </w:rPr>
        <w:t>６</w:t>
      </w:r>
      <w:r w:rsidRPr="00621FE2">
        <w:rPr>
          <w:rFonts w:ascii="ＭＳ ゴシック" w:eastAsia="ＭＳ ゴシック" w:hAnsi="ＭＳ ゴシック" w:hint="eastAsia"/>
        </w:rPr>
        <w:t>条（緊急時の対応）</w:t>
      </w:r>
    </w:p>
    <w:p w14:paraId="20A38E43" w14:textId="77777777" w:rsidR="00483925" w:rsidRPr="00621FE2" w:rsidRDefault="0019183E" w:rsidP="0019183E">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１　</w:t>
      </w:r>
      <w:r w:rsidR="0074114D" w:rsidRPr="00621FE2">
        <w:rPr>
          <w:rFonts w:ascii="ＭＳ ゴシック" w:eastAsia="ＭＳ ゴシック" w:hAnsi="ＭＳ ゴシック" w:hint="eastAsia"/>
        </w:rPr>
        <w:t>事業者は、</w:t>
      </w:r>
      <w:r w:rsidR="00B44CFA" w:rsidRPr="00621FE2">
        <w:rPr>
          <w:rFonts w:ascii="ＭＳ ゴシック" w:eastAsia="ＭＳ ゴシック" w:hAnsi="ＭＳ ゴシック" w:hint="eastAsia"/>
        </w:rPr>
        <w:t>訪問</w:t>
      </w:r>
      <w:r w:rsidRPr="00621FE2">
        <w:rPr>
          <w:rFonts w:ascii="ＭＳ ゴシック" w:eastAsia="ＭＳ ゴシック" w:hAnsi="ＭＳ ゴシック" w:hint="eastAsia"/>
        </w:rPr>
        <w:t>看護</w:t>
      </w:r>
      <w:r w:rsidR="009F34A5" w:rsidRPr="00621FE2">
        <w:rPr>
          <w:rFonts w:ascii="ＭＳ ゴシック" w:eastAsia="ＭＳ ゴシック" w:hAnsi="ＭＳ ゴシック" w:hint="eastAsia"/>
        </w:rPr>
        <w:t>サービスの</w:t>
      </w:r>
      <w:r w:rsidR="0074114D" w:rsidRPr="00621FE2">
        <w:rPr>
          <w:rFonts w:ascii="ＭＳ ゴシック" w:eastAsia="ＭＳ ゴシック" w:hAnsi="ＭＳ ゴシック" w:hint="eastAsia"/>
        </w:rPr>
        <w:t>提供</w:t>
      </w:r>
      <w:r w:rsidR="009F34A5" w:rsidRPr="00621FE2">
        <w:rPr>
          <w:rFonts w:ascii="ＭＳ ゴシック" w:eastAsia="ＭＳ ゴシック" w:hAnsi="ＭＳ ゴシック" w:hint="eastAsia"/>
        </w:rPr>
        <w:t>中</w:t>
      </w:r>
      <w:r w:rsidR="0074114D" w:rsidRPr="00621FE2">
        <w:rPr>
          <w:rFonts w:ascii="ＭＳ ゴシック" w:eastAsia="ＭＳ ゴシック" w:hAnsi="ＭＳ ゴシック" w:hint="eastAsia"/>
        </w:rPr>
        <w:t>に</w:t>
      </w:r>
      <w:r w:rsidR="006358FE" w:rsidRPr="00621FE2">
        <w:rPr>
          <w:rFonts w:ascii="ＭＳ ゴシック" w:eastAsia="ＭＳ ゴシック" w:hAnsi="ＭＳ ゴシック" w:hint="eastAsia"/>
        </w:rPr>
        <w:t>、</w:t>
      </w:r>
      <w:r w:rsidR="0074114D" w:rsidRPr="00621FE2">
        <w:rPr>
          <w:rFonts w:ascii="ＭＳ ゴシック" w:eastAsia="ＭＳ ゴシック" w:hAnsi="ＭＳ ゴシック" w:hint="eastAsia"/>
        </w:rPr>
        <w:t>利用者の病状が急変した場合</w:t>
      </w:r>
      <w:r w:rsidR="006358FE" w:rsidRPr="00621FE2">
        <w:rPr>
          <w:rFonts w:ascii="ＭＳ ゴシック" w:eastAsia="ＭＳ ゴシック" w:hAnsi="ＭＳ ゴシック" w:hint="eastAsia"/>
        </w:rPr>
        <w:t>その他</w:t>
      </w:r>
    </w:p>
    <w:p w14:paraId="3D956307" w14:textId="77777777" w:rsidR="0074114D" w:rsidRPr="00621FE2" w:rsidRDefault="0074114D" w:rsidP="00483925">
      <w:pPr>
        <w:spacing w:line="170"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必要な場合は、迅速に主治の医師に連絡を取るなど必要な措置を講じます。</w:t>
      </w:r>
    </w:p>
    <w:p w14:paraId="2704D059" w14:textId="77777777" w:rsidR="0019183E" w:rsidRPr="00621FE2" w:rsidRDefault="0019183E" w:rsidP="0019183E">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２　</w:t>
      </w:r>
      <w:r w:rsidR="00770012" w:rsidRPr="00621FE2">
        <w:rPr>
          <w:rFonts w:ascii="ＭＳ ゴシック" w:eastAsia="ＭＳ ゴシック" w:hAnsi="ＭＳ ゴシック" w:hint="eastAsia"/>
        </w:rPr>
        <w:t>事業者は、利用者の病状の急変が生じた場合その他必要な場合には、２４時間</w:t>
      </w:r>
    </w:p>
    <w:p w14:paraId="7EB9A0C6" w14:textId="77777777" w:rsidR="00483925" w:rsidRPr="00621FE2" w:rsidRDefault="00770012"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連絡</w:t>
      </w:r>
      <w:r w:rsidR="002C32EE" w:rsidRPr="00621FE2">
        <w:rPr>
          <w:rFonts w:ascii="ＭＳ ゴシック" w:eastAsia="ＭＳ ゴシック" w:hAnsi="ＭＳ ゴシック" w:hint="eastAsia"/>
        </w:rPr>
        <w:t>及び</w:t>
      </w:r>
      <w:r w:rsidRPr="00621FE2">
        <w:rPr>
          <w:rFonts w:ascii="ＭＳ ゴシック" w:eastAsia="ＭＳ ゴシック" w:hAnsi="ＭＳ ゴシック" w:hint="eastAsia"/>
        </w:rPr>
        <w:t>対応できる体制をとっています。</w:t>
      </w:r>
    </w:p>
    <w:p w14:paraId="3259BFD8" w14:textId="77777777" w:rsidR="0074114D" w:rsidRPr="00621FE2" w:rsidRDefault="0074114D"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lastRenderedPageBreak/>
        <w:t>第１</w:t>
      </w:r>
      <w:r w:rsidR="00A903B5" w:rsidRPr="00621FE2">
        <w:rPr>
          <w:rFonts w:ascii="ＭＳ ゴシック" w:eastAsia="ＭＳ ゴシック" w:hAnsi="ＭＳ ゴシック" w:hint="eastAsia"/>
        </w:rPr>
        <w:t>７</w:t>
      </w:r>
      <w:r w:rsidRPr="00621FE2">
        <w:rPr>
          <w:rFonts w:ascii="ＭＳ ゴシック" w:eastAsia="ＭＳ ゴシック" w:hAnsi="ＭＳ ゴシック" w:hint="eastAsia"/>
        </w:rPr>
        <w:t>条（身分証明書の携帯</w:t>
      </w:r>
      <w:r w:rsidR="00764FB6" w:rsidRPr="00621FE2">
        <w:rPr>
          <w:rFonts w:ascii="ＭＳ ゴシック" w:eastAsia="ＭＳ ゴシック" w:hAnsi="ＭＳ ゴシック" w:hint="eastAsia"/>
        </w:rPr>
        <w:t>義務）</w:t>
      </w:r>
    </w:p>
    <w:p w14:paraId="38219B4F" w14:textId="77777777" w:rsidR="00764FB6" w:rsidRPr="00621FE2" w:rsidRDefault="009F34A5" w:rsidP="00B44CFA">
      <w:pPr>
        <w:spacing w:line="170" w:lineRule="auto"/>
        <w:ind w:leftChars="100" w:left="239" w:firstLineChars="100" w:firstLine="239"/>
        <w:rPr>
          <w:rFonts w:ascii="ＭＳ ゴシック" w:eastAsia="ＭＳ ゴシック" w:hAnsi="ＭＳ ゴシック"/>
        </w:rPr>
      </w:pPr>
      <w:r w:rsidRPr="00621FE2">
        <w:rPr>
          <w:rFonts w:ascii="ＭＳ ゴシック" w:eastAsia="ＭＳ ゴシック" w:hAnsi="ＭＳ ゴシック" w:hint="eastAsia"/>
        </w:rPr>
        <w:t>事業者の訪問</w:t>
      </w:r>
      <w:r w:rsidR="0019183E"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員</w:t>
      </w:r>
      <w:r w:rsidR="00764FB6" w:rsidRPr="00621FE2">
        <w:rPr>
          <w:rFonts w:ascii="ＭＳ ゴシック" w:eastAsia="ＭＳ ゴシック" w:hAnsi="ＭＳ ゴシック" w:hint="eastAsia"/>
        </w:rPr>
        <w:t>は、常に身分証明を携帯し、初回訪問時</w:t>
      </w:r>
      <w:r w:rsidR="00B44CFA" w:rsidRPr="00621FE2">
        <w:rPr>
          <w:rFonts w:ascii="ＭＳ ゴシック" w:eastAsia="ＭＳ ゴシック" w:hAnsi="ＭＳ ゴシック" w:hint="eastAsia"/>
        </w:rPr>
        <w:t>又は</w:t>
      </w:r>
      <w:r w:rsidR="00764FB6" w:rsidRPr="00621FE2">
        <w:rPr>
          <w:rFonts w:ascii="ＭＳ ゴシック" w:eastAsia="ＭＳ ゴシック" w:hAnsi="ＭＳ ゴシック" w:hint="eastAsia"/>
        </w:rPr>
        <w:t>利用者</w:t>
      </w:r>
      <w:r w:rsidR="00B44CFA" w:rsidRPr="00621FE2">
        <w:rPr>
          <w:rFonts w:ascii="ＭＳ ゴシック" w:eastAsia="ＭＳ ゴシック" w:hAnsi="ＭＳ ゴシック" w:hint="eastAsia"/>
        </w:rPr>
        <w:t>及び</w:t>
      </w:r>
      <w:r w:rsidR="00764FB6" w:rsidRPr="00621FE2">
        <w:rPr>
          <w:rFonts w:ascii="ＭＳ ゴシック" w:eastAsia="ＭＳ ゴシック" w:hAnsi="ＭＳ ゴシック" w:hint="eastAsia"/>
        </w:rPr>
        <w:t>その家族から提示を求められた場合には、いつでも身分証明書を提示します。</w:t>
      </w:r>
    </w:p>
    <w:p w14:paraId="7C4FF75E" w14:textId="77777777" w:rsidR="00764FB6" w:rsidRPr="00621FE2" w:rsidRDefault="00764FB6" w:rsidP="0074114D">
      <w:pPr>
        <w:spacing w:line="170" w:lineRule="auto"/>
        <w:rPr>
          <w:rFonts w:ascii="ＭＳ ゴシック" w:eastAsia="ＭＳ ゴシック" w:hAnsi="ＭＳ ゴシック"/>
        </w:rPr>
      </w:pPr>
    </w:p>
    <w:p w14:paraId="22D1D0E7" w14:textId="77777777" w:rsidR="00764FB6" w:rsidRPr="00621FE2" w:rsidRDefault="00764FB6"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w:t>
      </w:r>
      <w:r w:rsidR="00A903B5" w:rsidRPr="00621FE2">
        <w:rPr>
          <w:rFonts w:ascii="ＭＳ ゴシック" w:eastAsia="ＭＳ ゴシック" w:hAnsi="ＭＳ ゴシック" w:hint="eastAsia"/>
        </w:rPr>
        <w:t>８</w:t>
      </w:r>
      <w:r w:rsidRPr="00621FE2">
        <w:rPr>
          <w:rFonts w:ascii="ＭＳ ゴシック" w:eastAsia="ＭＳ ゴシック" w:hAnsi="ＭＳ ゴシック" w:hint="eastAsia"/>
        </w:rPr>
        <w:t>条（連携）</w:t>
      </w:r>
    </w:p>
    <w:p w14:paraId="6647FC37" w14:textId="77777777" w:rsidR="002C32EE" w:rsidRPr="00621FE2" w:rsidRDefault="00764FB6" w:rsidP="0019183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事業者は、</w:t>
      </w:r>
      <w:r w:rsidR="00B44CFA" w:rsidRPr="00621FE2">
        <w:rPr>
          <w:rFonts w:ascii="ＭＳ ゴシック" w:eastAsia="ＭＳ ゴシック" w:hAnsi="ＭＳ ゴシック" w:hint="eastAsia"/>
        </w:rPr>
        <w:t>訪問</w:t>
      </w:r>
      <w:r w:rsidR="0019183E" w:rsidRPr="00621FE2">
        <w:rPr>
          <w:rFonts w:ascii="ＭＳ ゴシック" w:eastAsia="ＭＳ ゴシック" w:hAnsi="ＭＳ ゴシック" w:hint="eastAsia"/>
        </w:rPr>
        <w:t>看護</w:t>
      </w:r>
      <w:r w:rsidR="009F34A5" w:rsidRPr="00621FE2">
        <w:rPr>
          <w:rFonts w:ascii="ＭＳ ゴシック" w:eastAsia="ＭＳ ゴシック" w:hAnsi="ＭＳ ゴシック" w:hint="eastAsia"/>
        </w:rPr>
        <w:t>サービス</w:t>
      </w:r>
      <w:r w:rsidRPr="00621FE2">
        <w:rPr>
          <w:rFonts w:ascii="ＭＳ ゴシック" w:eastAsia="ＭＳ ゴシック" w:hAnsi="ＭＳ ゴシック" w:hint="eastAsia"/>
        </w:rPr>
        <w:t>の提供にあたり、</w:t>
      </w:r>
      <w:r w:rsidR="00B44CFA" w:rsidRPr="00621FE2">
        <w:rPr>
          <w:rFonts w:ascii="ＭＳ ゴシック" w:eastAsia="ＭＳ ゴシック" w:hAnsi="ＭＳ ゴシック" w:hint="eastAsia"/>
        </w:rPr>
        <w:t>担当の</w:t>
      </w:r>
      <w:r w:rsidR="002C32EE" w:rsidRPr="00621FE2">
        <w:rPr>
          <w:rFonts w:ascii="ＭＳ ゴシック" w:eastAsia="ＭＳ ゴシック" w:hAnsi="ＭＳ ゴシック" w:hint="eastAsia"/>
        </w:rPr>
        <w:t>主治医、</w:t>
      </w:r>
      <w:r w:rsidR="006D6A5A" w:rsidRPr="00621FE2">
        <w:rPr>
          <w:rFonts w:ascii="ＭＳ ゴシック" w:eastAsia="ＭＳ ゴシック" w:hAnsi="ＭＳ ゴシック" w:hint="eastAsia"/>
        </w:rPr>
        <w:t>地域包括支援</w:t>
      </w:r>
    </w:p>
    <w:p w14:paraId="72A3C310" w14:textId="77777777" w:rsidR="00764FB6" w:rsidRPr="00621FE2" w:rsidRDefault="006D6A5A" w:rsidP="0019183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センタ</w:t>
      </w:r>
      <w:r w:rsidR="00B44CFA" w:rsidRPr="00621FE2">
        <w:rPr>
          <w:rFonts w:ascii="ＭＳ ゴシック" w:eastAsia="ＭＳ ゴシック" w:hAnsi="ＭＳ ゴシック" w:hint="eastAsia"/>
        </w:rPr>
        <w:t>ー又は</w:t>
      </w:r>
      <w:r w:rsidR="00764FB6" w:rsidRPr="00621FE2">
        <w:rPr>
          <w:rFonts w:ascii="ＭＳ ゴシック" w:eastAsia="ＭＳ ゴシック" w:hAnsi="ＭＳ ゴシック" w:hint="eastAsia"/>
        </w:rPr>
        <w:t>介護支援専門員</w:t>
      </w:r>
      <w:r w:rsidR="00B44CFA" w:rsidRPr="00621FE2">
        <w:rPr>
          <w:rFonts w:ascii="ＭＳ ゴシック" w:eastAsia="ＭＳ ゴシック" w:hAnsi="ＭＳ ゴシック" w:hint="eastAsia"/>
        </w:rPr>
        <w:t>、その他地域の</w:t>
      </w:r>
      <w:r w:rsidR="00764FB6" w:rsidRPr="00621FE2">
        <w:rPr>
          <w:rFonts w:ascii="ＭＳ ゴシック" w:eastAsia="ＭＳ ゴシック" w:hAnsi="ＭＳ ゴシック" w:hint="eastAsia"/>
        </w:rPr>
        <w:t>保険医療サービス</w:t>
      </w:r>
      <w:r w:rsidR="00B44CFA" w:rsidRPr="00621FE2">
        <w:rPr>
          <w:rFonts w:ascii="ＭＳ ゴシック" w:eastAsia="ＭＳ ゴシック" w:hAnsi="ＭＳ ゴシック" w:hint="eastAsia"/>
        </w:rPr>
        <w:t>及び</w:t>
      </w:r>
      <w:r w:rsidR="00764FB6" w:rsidRPr="00621FE2">
        <w:rPr>
          <w:rFonts w:ascii="ＭＳ ゴシック" w:eastAsia="ＭＳ ゴシック" w:hAnsi="ＭＳ ゴシック" w:hint="eastAsia"/>
        </w:rPr>
        <w:t>福祉サービスを提供する者との密接な連携に努めます。</w:t>
      </w:r>
    </w:p>
    <w:p w14:paraId="0F7F2B09" w14:textId="77777777" w:rsidR="00635C7F" w:rsidRPr="00621FE2" w:rsidRDefault="00635C7F" w:rsidP="0074114D">
      <w:pPr>
        <w:spacing w:line="170" w:lineRule="auto"/>
        <w:rPr>
          <w:rFonts w:ascii="ＭＳ ゴシック" w:eastAsia="ＭＳ ゴシック" w:hAnsi="ＭＳ ゴシック"/>
        </w:rPr>
      </w:pPr>
    </w:p>
    <w:p w14:paraId="1CA2B33E" w14:textId="77777777" w:rsidR="00635C7F" w:rsidRPr="00621FE2" w:rsidRDefault="00635C7F"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第１９条（保証人）</w:t>
      </w:r>
    </w:p>
    <w:p w14:paraId="28C30321" w14:textId="77777777" w:rsidR="00635C7F" w:rsidRPr="00621FE2" w:rsidRDefault="00635C7F" w:rsidP="00F559F3">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１　利用者は、</w:t>
      </w:r>
      <w:r w:rsidR="005B3BCD" w:rsidRPr="00621FE2">
        <w:rPr>
          <w:rFonts w:ascii="ＭＳ ゴシック" w:eastAsia="ＭＳ ゴシック" w:hAnsi="ＭＳ ゴシック" w:hint="eastAsia"/>
        </w:rPr>
        <w:t>自らの判断による</w:t>
      </w:r>
      <w:r w:rsidR="00B8553E" w:rsidRPr="00621FE2">
        <w:rPr>
          <w:rFonts w:ascii="ＭＳ ゴシック" w:eastAsia="ＭＳ ゴシック" w:hAnsi="ＭＳ ゴシック" w:hint="eastAsia"/>
        </w:rPr>
        <w:t>この</w:t>
      </w:r>
      <w:r w:rsidR="005B3BCD" w:rsidRPr="00621FE2">
        <w:rPr>
          <w:rFonts w:ascii="ＭＳ ゴシック" w:eastAsia="ＭＳ ゴシック" w:hAnsi="ＭＳ ゴシック" w:hint="eastAsia"/>
        </w:rPr>
        <w:t>契約</w:t>
      </w:r>
      <w:r w:rsidRPr="00621FE2">
        <w:rPr>
          <w:rFonts w:ascii="ＭＳ ゴシック" w:eastAsia="ＭＳ ゴシック" w:hAnsi="ＭＳ ゴシック" w:hint="eastAsia"/>
        </w:rPr>
        <w:t>に定める権利の行使と義務の履行</w:t>
      </w:r>
      <w:r w:rsidR="005B3BCD" w:rsidRPr="00621FE2">
        <w:rPr>
          <w:rFonts w:ascii="ＭＳ ゴシック" w:eastAsia="ＭＳ ゴシック" w:hAnsi="ＭＳ ゴシック" w:hint="eastAsia"/>
        </w:rPr>
        <w:t>に</w:t>
      </w:r>
      <w:r w:rsidR="00B8553E" w:rsidRPr="00621FE2">
        <w:rPr>
          <w:rFonts w:ascii="ＭＳ ゴシック" w:eastAsia="ＭＳ ゴシック" w:hAnsi="ＭＳ ゴシック" w:hint="eastAsia"/>
        </w:rPr>
        <w:t>支障が</w:t>
      </w:r>
      <w:r w:rsidR="005B3BCD" w:rsidRPr="00621FE2">
        <w:rPr>
          <w:rFonts w:ascii="ＭＳ ゴシック" w:eastAsia="ＭＳ ゴシック" w:hAnsi="ＭＳ ゴシック" w:hint="eastAsia"/>
        </w:rPr>
        <w:t>生じるときは、あらかじめ選任した保証人をもって</w:t>
      </w:r>
      <w:r w:rsidRPr="00621FE2">
        <w:rPr>
          <w:rFonts w:ascii="ＭＳ ゴシック" w:eastAsia="ＭＳ ゴシック" w:hAnsi="ＭＳ ゴシック" w:hint="eastAsia"/>
        </w:rPr>
        <w:t>行</w:t>
      </w:r>
      <w:r w:rsidR="005B3BCD" w:rsidRPr="00621FE2">
        <w:rPr>
          <w:rFonts w:ascii="ＭＳ ゴシック" w:eastAsia="ＭＳ ゴシック" w:hAnsi="ＭＳ ゴシック" w:hint="eastAsia"/>
        </w:rPr>
        <w:t>わせる</w:t>
      </w:r>
      <w:r w:rsidRPr="00621FE2">
        <w:rPr>
          <w:rFonts w:ascii="ＭＳ ゴシック" w:eastAsia="ＭＳ ゴシック" w:hAnsi="ＭＳ ゴシック" w:hint="eastAsia"/>
        </w:rPr>
        <w:t>ことができます。</w:t>
      </w:r>
    </w:p>
    <w:p w14:paraId="5C5BC5E7" w14:textId="77777777" w:rsidR="005B3BCD" w:rsidRPr="00621FE2" w:rsidRDefault="00635C7F" w:rsidP="005B3BCD">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２　保証人は、利用者の事業者に対する</w:t>
      </w:r>
      <w:r w:rsidR="00B8553E" w:rsidRPr="00621FE2">
        <w:rPr>
          <w:rFonts w:ascii="ＭＳ ゴシック" w:eastAsia="ＭＳ ゴシック" w:hAnsi="ＭＳ ゴシック" w:hint="eastAsia"/>
        </w:rPr>
        <w:t>この</w:t>
      </w:r>
      <w:r w:rsidRPr="00621FE2">
        <w:rPr>
          <w:rFonts w:ascii="ＭＳ ゴシック" w:eastAsia="ＭＳ ゴシック" w:hAnsi="ＭＳ ゴシック" w:hint="eastAsia"/>
        </w:rPr>
        <w:t>契約に基づく全ての債務について、</w:t>
      </w:r>
    </w:p>
    <w:p w14:paraId="47C4229B" w14:textId="77777777" w:rsidR="00635C7F" w:rsidRPr="00621FE2" w:rsidRDefault="00635C7F" w:rsidP="005B3BCD">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利用者と連携して保証することとします。</w:t>
      </w:r>
    </w:p>
    <w:p w14:paraId="4A707F88" w14:textId="77777777" w:rsidR="00635C7F" w:rsidRPr="00621FE2" w:rsidRDefault="00635C7F" w:rsidP="0074114D">
      <w:pPr>
        <w:spacing w:line="170" w:lineRule="auto"/>
        <w:rPr>
          <w:rFonts w:ascii="ＭＳ ゴシック" w:eastAsia="ＭＳ ゴシック" w:hAnsi="ＭＳ ゴシック"/>
        </w:rPr>
      </w:pPr>
    </w:p>
    <w:p w14:paraId="58D95B79" w14:textId="77777777" w:rsidR="00635C7F" w:rsidRPr="00621FE2" w:rsidRDefault="00635C7F"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第２０条（契約</w:t>
      </w:r>
      <w:r w:rsidR="005B3BCD" w:rsidRPr="00621FE2">
        <w:rPr>
          <w:rFonts w:ascii="ＭＳ ゴシック" w:eastAsia="ＭＳ ゴシック" w:hAnsi="ＭＳ ゴシック" w:hint="eastAsia"/>
        </w:rPr>
        <w:t>外事項</w:t>
      </w:r>
      <w:r w:rsidRPr="00621FE2">
        <w:rPr>
          <w:rFonts w:ascii="ＭＳ ゴシック" w:eastAsia="ＭＳ ゴシック" w:hAnsi="ＭＳ ゴシック" w:hint="eastAsia"/>
        </w:rPr>
        <w:t>）</w:t>
      </w:r>
    </w:p>
    <w:p w14:paraId="25970D58" w14:textId="77777777" w:rsidR="004D2205" w:rsidRPr="00621FE2" w:rsidRDefault="00EB6C18" w:rsidP="0019183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w:t>
      </w:r>
      <w:r w:rsidR="00B8553E" w:rsidRPr="00621FE2">
        <w:rPr>
          <w:rFonts w:ascii="ＭＳ ゴシック" w:eastAsia="ＭＳ ゴシック" w:hAnsi="ＭＳ ゴシック" w:hint="eastAsia"/>
        </w:rPr>
        <w:t>この</w:t>
      </w:r>
      <w:r w:rsidR="00635C7F" w:rsidRPr="00621FE2">
        <w:rPr>
          <w:rFonts w:ascii="ＭＳ ゴシック" w:eastAsia="ＭＳ ゴシック" w:hAnsi="ＭＳ ゴシック" w:hint="eastAsia"/>
        </w:rPr>
        <w:t>契約に定めのない事項については、介護保険法</w:t>
      </w:r>
      <w:r w:rsidR="0019183E" w:rsidRPr="00621FE2">
        <w:rPr>
          <w:rFonts w:ascii="ＭＳ ゴシック" w:eastAsia="ＭＳ ゴシック" w:hAnsi="ＭＳ ゴシック" w:hint="eastAsia"/>
        </w:rPr>
        <w:t>・</w:t>
      </w:r>
      <w:r w:rsidR="004D2205" w:rsidRPr="00621FE2">
        <w:rPr>
          <w:rFonts w:ascii="ＭＳ ゴシック" w:eastAsia="ＭＳ ゴシック" w:hAnsi="ＭＳ ゴシック" w:hint="eastAsia"/>
        </w:rPr>
        <w:t>医療保険各</w:t>
      </w:r>
      <w:r w:rsidR="0019183E" w:rsidRPr="00621FE2">
        <w:rPr>
          <w:rFonts w:ascii="ＭＳ ゴシック" w:eastAsia="ＭＳ ゴシック" w:hAnsi="ＭＳ ゴシック" w:hint="eastAsia"/>
        </w:rPr>
        <w:t>法</w:t>
      </w:r>
      <w:r w:rsidR="00635C7F" w:rsidRPr="00621FE2">
        <w:rPr>
          <w:rFonts w:ascii="ＭＳ ゴシック" w:eastAsia="ＭＳ ゴシック" w:hAnsi="ＭＳ ゴシック" w:hint="eastAsia"/>
        </w:rPr>
        <w:t>その他関係</w:t>
      </w:r>
    </w:p>
    <w:p w14:paraId="2EE7C163" w14:textId="77777777" w:rsidR="00635C7F" w:rsidRPr="00621FE2" w:rsidRDefault="00635C7F" w:rsidP="0019183E">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法令の定めるところを尊重し、双方が誠意をもって協議</w:t>
      </w:r>
      <w:r w:rsidR="00B8553E" w:rsidRPr="00621FE2">
        <w:rPr>
          <w:rFonts w:ascii="ＭＳ ゴシック" w:eastAsia="ＭＳ ゴシック" w:hAnsi="ＭＳ ゴシック" w:hint="eastAsia"/>
        </w:rPr>
        <w:t>により</w:t>
      </w:r>
      <w:r w:rsidRPr="00621FE2">
        <w:rPr>
          <w:rFonts w:ascii="ＭＳ ゴシック" w:eastAsia="ＭＳ ゴシック" w:hAnsi="ＭＳ ゴシック" w:hint="eastAsia"/>
        </w:rPr>
        <w:t>定めます。</w:t>
      </w:r>
    </w:p>
    <w:p w14:paraId="0BF2B355" w14:textId="77777777" w:rsidR="00EB6C18" w:rsidRPr="00621FE2" w:rsidRDefault="00EB6C18" w:rsidP="00EB6C18">
      <w:pPr>
        <w:spacing w:line="170" w:lineRule="auto"/>
        <w:rPr>
          <w:rFonts w:ascii="ＭＳ ゴシック" w:eastAsia="ＭＳ ゴシック" w:hAnsi="ＭＳ ゴシック"/>
        </w:rPr>
      </w:pPr>
    </w:p>
    <w:p w14:paraId="78D6787A" w14:textId="77777777" w:rsidR="00EB6C18" w:rsidRPr="00621FE2" w:rsidRDefault="00EB6C18" w:rsidP="00EB6C18">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第２１条（協議事項）</w:t>
      </w:r>
    </w:p>
    <w:p w14:paraId="56D8CDCA" w14:textId="77777777" w:rsidR="00EB6C18" w:rsidRPr="00621FE2" w:rsidRDefault="00EB6C18" w:rsidP="00B8553E">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　</w:t>
      </w:r>
      <w:r w:rsidR="00B8553E" w:rsidRPr="00621FE2">
        <w:rPr>
          <w:rFonts w:ascii="ＭＳ ゴシック" w:eastAsia="ＭＳ ゴシック" w:hAnsi="ＭＳ ゴシック" w:hint="eastAsia"/>
        </w:rPr>
        <w:t xml:space="preserve">　この</w:t>
      </w:r>
      <w:r w:rsidRPr="00621FE2">
        <w:rPr>
          <w:rFonts w:ascii="ＭＳ ゴシック" w:eastAsia="ＭＳ ゴシック" w:hAnsi="ＭＳ ゴシック" w:hint="eastAsia"/>
        </w:rPr>
        <w:t>契約に関して問題が生じた場合は、第１条記載の目的のため、当事者が互いに信義に従い、誠実に協議した</w:t>
      </w:r>
      <w:r w:rsidR="00B8553E" w:rsidRPr="00621FE2">
        <w:rPr>
          <w:rFonts w:ascii="ＭＳ ゴシック" w:eastAsia="ＭＳ ゴシック" w:hAnsi="ＭＳ ゴシック" w:hint="eastAsia"/>
        </w:rPr>
        <w:t>上</w:t>
      </w:r>
      <w:r w:rsidRPr="00621FE2">
        <w:rPr>
          <w:rFonts w:ascii="ＭＳ ゴシック" w:eastAsia="ＭＳ ゴシック" w:hAnsi="ＭＳ ゴシック" w:hint="eastAsia"/>
        </w:rPr>
        <w:t>で解決するものとします。</w:t>
      </w:r>
    </w:p>
    <w:p w14:paraId="565BA6C2" w14:textId="77777777" w:rsidR="00635C7F" w:rsidRPr="00621FE2" w:rsidRDefault="00635C7F" w:rsidP="0074114D">
      <w:pPr>
        <w:spacing w:line="170" w:lineRule="auto"/>
        <w:rPr>
          <w:rFonts w:ascii="ＭＳ ゴシック" w:eastAsia="ＭＳ ゴシック" w:hAnsi="ＭＳ ゴシック"/>
        </w:rPr>
      </w:pPr>
    </w:p>
    <w:p w14:paraId="15193B4B" w14:textId="77777777" w:rsidR="00635C7F" w:rsidRPr="00621FE2" w:rsidRDefault="00635C7F" w:rsidP="0074114D">
      <w:pPr>
        <w:spacing w:line="170" w:lineRule="auto"/>
        <w:rPr>
          <w:rFonts w:ascii="ＭＳ ゴシック" w:eastAsia="ＭＳ ゴシック" w:hAnsi="ＭＳ ゴシック"/>
        </w:rPr>
      </w:pPr>
      <w:r w:rsidRPr="00621FE2">
        <w:rPr>
          <w:rFonts w:ascii="ＭＳ ゴシック" w:eastAsia="ＭＳ ゴシック" w:hAnsi="ＭＳ ゴシック" w:hint="eastAsia"/>
        </w:rPr>
        <w:t>第２</w:t>
      </w:r>
      <w:r w:rsidR="00195386" w:rsidRPr="00621FE2">
        <w:rPr>
          <w:rFonts w:ascii="ＭＳ ゴシック" w:eastAsia="ＭＳ ゴシック" w:hAnsi="ＭＳ ゴシック" w:hint="eastAsia"/>
        </w:rPr>
        <w:t>２</w:t>
      </w:r>
      <w:r w:rsidRPr="00621FE2">
        <w:rPr>
          <w:rFonts w:ascii="ＭＳ ゴシック" w:eastAsia="ＭＳ ゴシック" w:hAnsi="ＭＳ ゴシック" w:hint="eastAsia"/>
        </w:rPr>
        <w:t>条（裁判管轄）</w:t>
      </w:r>
    </w:p>
    <w:p w14:paraId="0404656C" w14:textId="77777777" w:rsidR="00F35D43" w:rsidRPr="00621FE2" w:rsidRDefault="00635C7F" w:rsidP="00E55F2E">
      <w:pPr>
        <w:spacing w:line="170" w:lineRule="auto"/>
        <w:ind w:left="239" w:hangingChars="100" w:hanging="239"/>
        <w:rPr>
          <w:rFonts w:ascii="ＭＳ ゴシック" w:eastAsia="ＭＳ ゴシック" w:hAnsi="ＭＳ ゴシック"/>
        </w:rPr>
      </w:pPr>
      <w:r w:rsidRPr="00621FE2">
        <w:rPr>
          <w:rFonts w:ascii="ＭＳ ゴシック" w:eastAsia="ＭＳ ゴシック" w:hAnsi="ＭＳ ゴシック" w:hint="eastAsia"/>
        </w:rPr>
        <w:t xml:space="preserve">　</w:t>
      </w:r>
      <w:r w:rsidR="00B8553E" w:rsidRPr="00621FE2">
        <w:rPr>
          <w:rFonts w:ascii="ＭＳ ゴシック" w:eastAsia="ＭＳ ゴシック" w:hAnsi="ＭＳ ゴシック" w:hint="eastAsia"/>
        </w:rPr>
        <w:t xml:space="preserve">　この</w:t>
      </w:r>
      <w:r w:rsidRPr="00621FE2">
        <w:rPr>
          <w:rFonts w:ascii="ＭＳ ゴシック" w:eastAsia="ＭＳ ゴシック" w:hAnsi="ＭＳ ゴシック" w:hint="eastAsia"/>
        </w:rPr>
        <w:t>契約に関してやむを得ず訴訟となる場合</w:t>
      </w:r>
      <w:r w:rsidR="00F35D43" w:rsidRPr="00621FE2">
        <w:rPr>
          <w:rFonts w:ascii="ＭＳ ゴシック" w:eastAsia="ＭＳ ゴシック" w:hAnsi="ＭＳ ゴシック" w:hint="eastAsia"/>
        </w:rPr>
        <w:t>に</w:t>
      </w:r>
      <w:r w:rsidRPr="00621FE2">
        <w:rPr>
          <w:rFonts w:ascii="ＭＳ ゴシック" w:eastAsia="ＭＳ ゴシック" w:hAnsi="ＭＳ ゴシック" w:hint="eastAsia"/>
        </w:rPr>
        <w:t>は、利用者の所在地を管轄する</w:t>
      </w:r>
    </w:p>
    <w:p w14:paraId="37B3840D" w14:textId="77777777" w:rsidR="000B539F" w:rsidRPr="00621FE2" w:rsidRDefault="00635C7F" w:rsidP="003E5FC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裁判所を第一管轄裁判所とすることをあらかじめ合意します。</w:t>
      </w:r>
    </w:p>
    <w:p w14:paraId="7CDDB9D1" w14:textId="77777777" w:rsidR="003E5FC7" w:rsidRPr="00621FE2" w:rsidRDefault="003E5FC7" w:rsidP="003E5FC7">
      <w:pPr>
        <w:spacing w:line="170" w:lineRule="auto"/>
        <w:ind w:leftChars="100" w:left="239"/>
        <w:rPr>
          <w:rFonts w:ascii="ＭＳ ゴシック" w:eastAsia="ＭＳ ゴシック" w:hAnsi="ＭＳ ゴシック"/>
        </w:rPr>
      </w:pPr>
    </w:p>
    <w:p w14:paraId="612E719F" w14:textId="77777777" w:rsidR="003E5FC7" w:rsidRPr="00621FE2" w:rsidRDefault="003E5FC7" w:rsidP="003E5FC7">
      <w:pPr>
        <w:spacing w:line="170" w:lineRule="auto"/>
        <w:ind w:leftChars="100" w:left="239"/>
        <w:rPr>
          <w:rFonts w:ascii="ＭＳ ゴシック" w:eastAsia="ＭＳ ゴシック" w:hAnsi="ＭＳ ゴシック"/>
        </w:rPr>
      </w:pPr>
    </w:p>
    <w:p w14:paraId="4DC9D3C7" w14:textId="77777777" w:rsidR="003E5FC7" w:rsidRPr="00621FE2" w:rsidRDefault="003E5FC7" w:rsidP="003E5FC7">
      <w:pPr>
        <w:spacing w:line="170" w:lineRule="auto"/>
        <w:ind w:leftChars="100" w:left="239"/>
        <w:rPr>
          <w:rFonts w:ascii="ＭＳ ゴシック" w:eastAsia="ＭＳ ゴシック" w:hAnsi="ＭＳ ゴシック"/>
        </w:rPr>
      </w:pPr>
    </w:p>
    <w:p w14:paraId="52CE4C2A" w14:textId="77777777" w:rsidR="003E5FC7" w:rsidRPr="00621FE2" w:rsidRDefault="003E5FC7" w:rsidP="003E5FC7">
      <w:pPr>
        <w:spacing w:line="170" w:lineRule="auto"/>
        <w:ind w:leftChars="100" w:left="239"/>
        <w:rPr>
          <w:rFonts w:ascii="ＭＳ ゴシック" w:eastAsia="ＭＳ ゴシック" w:hAnsi="ＭＳ ゴシック"/>
        </w:rPr>
      </w:pPr>
    </w:p>
    <w:p w14:paraId="4F4CBD0D" w14:textId="77777777" w:rsidR="003E5FC7" w:rsidRPr="00621FE2" w:rsidRDefault="003E5FC7" w:rsidP="003E5FC7">
      <w:pPr>
        <w:spacing w:line="170" w:lineRule="auto"/>
        <w:ind w:leftChars="100" w:left="239"/>
        <w:rPr>
          <w:rFonts w:ascii="ＭＳ ゴシック" w:eastAsia="ＭＳ ゴシック" w:hAnsi="ＭＳ ゴシック"/>
        </w:rPr>
      </w:pPr>
    </w:p>
    <w:p w14:paraId="4DFD74BD" w14:textId="77777777" w:rsidR="003E5FC7" w:rsidRPr="00621FE2" w:rsidRDefault="003E5FC7" w:rsidP="003E5FC7">
      <w:pPr>
        <w:spacing w:line="170" w:lineRule="auto"/>
        <w:ind w:leftChars="100" w:left="239"/>
        <w:rPr>
          <w:rFonts w:ascii="ＭＳ ゴシック" w:eastAsia="ＭＳ ゴシック" w:hAnsi="ＭＳ ゴシック"/>
        </w:rPr>
      </w:pPr>
    </w:p>
    <w:p w14:paraId="0F744869" w14:textId="77777777" w:rsidR="003E5FC7" w:rsidRPr="00621FE2" w:rsidRDefault="003E5FC7" w:rsidP="003E5FC7">
      <w:pPr>
        <w:spacing w:line="170" w:lineRule="auto"/>
        <w:ind w:leftChars="100" w:left="239"/>
        <w:rPr>
          <w:rFonts w:ascii="ＭＳ ゴシック" w:eastAsia="ＭＳ ゴシック" w:hAnsi="ＭＳ ゴシック"/>
        </w:rPr>
      </w:pPr>
    </w:p>
    <w:p w14:paraId="7B0A9E23" w14:textId="77777777" w:rsidR="006C4F14" w:rsidRPr="00621FE2" w:rsidRDefault="006C4F14" w:rsidP="006C4F14">
      <w:pPr>
        <w:spacing w:line="168" w:lineRule="auto"/>
        <w:jc w:val="left"/>
        <w:rPr>
          <w:rFonts w:ascii="ＭＳ ゴシック" w:eastAsia="ＭＳ ゴシック" w:hAnsi="ＭＳ ゴシック"/>
          <w:szCs w:val="21"/>
        </w:rPr>
      </w:pPr>
    </w:p>
    <w:p w14:paraId="6161952E" w14:textId="77777777" w:rsidR="003E5FC7" w:rsidRPr="00621FE2" w:rsidRDefault="003E5FC7" w:rsidP="006C4F14">
      <w:pPr>
        <w:spacing w:line="168" w:lineRule="auto"/>
        <w:jc w:val="center"/>
        <w:rPr>
          <w:rFonts w:ascii="ＭＳ ゴシック" w:eastAsia="ＭＳ ゴシック" w:hAnsi="ＭＳ ゴシック"/>
          <w:b/>
          <w:spacing w:val="100"/>
          <w:sz w:val="28"/>
        </w:rPr>
      </w:pPr>
      <w:r w:rsidRPr="00621FE2">
        <w:rPr>
          <w:rFonts w:ascii="ＭＳ ゴシック" w:eastAsia="ＭＳ ゴシック" w:hAnsi="ＭＳ ゴシック" w:hint="eastAsia"/>
          <w:b/>
          <w:spacing w:val="100"/>
          <w:sz w:val="28"/>
        </w:rPr>
        <w:lastRenderedPageBreak/>
        <w:t>重要事項説明書</w:t>
      </w:r>
    </w:p>
    <w:p w14:paraId="77A4F846" w14:textId="77777777" w:rsidR="001E3A0D" w:rsidRPr="00621FE2" w:rsidRDefault="001E3A0D" w:rsidP="003E5FC7">
      <w:pPr>
        <w:spacing w:line="168" w:lineRule="auto"/>
        <w:rPr>
          <w:rFonts w:ascii="ＭＳ ゴシック" w:eastAsia="ＭＳ ゴシック" w:hAnsi="ＭＳ ゴシック"/>
        </w:rPr>
      </w:pPr>
    </w:p>
    <w:p w14:paraId="0ED58B38" w14:textId="77777777" w:rsidR="003E5FC7" w:rsidRPr="00621FE2" w:rsidRDefault="00C37A81"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１．</w:t>
      </w:r>
      <w:r w:rsidR="003E5FC7" w:rsidRPr="00621FE2">
        <w:rPr>
          <w:rFonts w:ascii="ＭＳ ゴシック" w:eastAsia="ＭＳ ゴシック" w:hAnsi="ＭＳ ゴシック" w:hint="eastAsia"/>
          <w:b/>
        </w:rPr>
        <w:t>事業の目的と運営方針</w:t>
      </w:r>
    </w:p>
    <w:p w14:paraId="314AAB80" w14:textId="77777777" w:rsidR="003E5FC7" w:rsidRPr="00621FE2" w:rsidRDefault="00C37A8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3E5FC7" w:rsidRPr="00621FE2">
        <w:rPr>
          <w:rFonts w:ascii="ＭＳ ゴシック" w:eastAsia="ＭＳ ゴシック" w:hAnsi="ＭＳ ゴシック" w:hint="eastAsia"/>
        </w:rPr>
        <w:t>事業の目的</w:t>
      </w:r>
      <w:r w:rsidRPr="00621FE2">
        <w:rPr>
          <w:rFonts w:ascii="ＭＳ ゴシック" w:eastAsia="ＭＳ ゴシック" w:hAnsi="ＭＳ ゴシック" w:hint="eastAsia"/>
        </w:rPr>
        <w:t>】</w:t>
      </w:r>
    </w:p>
    <w:p w14:paraId="18A22445" w14:textId="77777777" w:rsidR="001824D5" w:rsidRPr="00621FE2" w:rsidRDefault="003E5FC7" w:rsidP="00532B10">
      <w:pPr>
        <w:spacing w:line="168"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利用者が可能な限り居宅において、その有する能力に応じ自立した日常生活を営むことができるよう、</w:t>
      </w:r>
      <w:r w:rsidR="00F24776" w:rsidRPr="00621FE2">
        <w:rPr>
          <w:rFonts w:ascii="ＭＳ ゴシック" w:eastAsia="ＭＳ ゴシック" w:hAnsi="ＭＳ ゴシック" w:hint="eastAsia"/>
        </w:rPr>
        <w:t>その療養生活を支援し、</w:t>
      </w:r>
      <w:r w:rsidR="002C32EE" w:rsidRPr="00621FE2">
        <w:rPr>
          <w:rFonts w:ascii="ＭＳ ゴシック" w:eastAsia="ＭＳ ゴシック" w:hAnsi="ＭＳ ゴシック" w:hint="eastAsia"/>
        </w:rPr>
        <w:t>利用者の</w:t>
      </w:r>
      <w:r w:rsidRPr="00621FE2">
        <w:rPr>
          <w:rFonts w:ascii="ＭＳ ゴシック" w:eastAsia="ＭＳ ゴシック" w:hAnsi="ＭＳ ゴシック" w:hint="eastAsia"/>
        </w:rPr>
        <w:t>心身機能の維持</w:t>
      </w:r>
      <w:r w:rsidR="00F24776" w:rsidRPr="00621FE2">
        <w:rPr>
          <w:rFonts w:ascii="ＭＳ ゴシック" w:eastAsia="ＭＳ ゴシック" w:hAnsi="ＭＳ ゴシック" w:hint="eastAsia"/>
        </w:rPr>
        <w:t>回復</w:t>
      </w:r>
      <w:r w:rsidRPr="00621FE2">
        <w:rPr>
          <w:rFonts w:ascii="ＭＳ ゴシック" w:eastAsia="ＭＳ ゴシック" w:hAnsi="ＭＳ ゴシック" w:hint="eastAsia"/>
        </w:rPr>
        <w:t>を目的とし</w:t>
      </w:r>
      <w:r w:rsidR="002C32EE" w:rsidRPr="00621FE2">
        <w:rPr>
          <w:rFonts w:ascii="ＭＳ ゴシック" w:eastAsia="ＭＳ ゴシック" w:hAnsi="ＭＳ ゴシック" w:hint="eastAsia"/>
        </w:rPr>
        <w:t>ています。</w:t>
      </w:r>
    </w:p>
    <w:p w14:paraId="1F562B95" w14:textId="77777777" w:rsidR="00C37A81" w:rsidRPr="00621FE2" w:rsidRDefault="00C37A81" w:rsidP="003E5FC7">
      <w:pPr>
        <w:spacing w:line="168" w:lineRule="auto"/>
        <w:rPr>
          <w:rFonts w:ascii="ＭＳ ゴシック" w:eastAsia="ＭＳ ゴシック" w:hAnsi="ＭＳ ゴシック"/>
        </w:rPr>
      </w:pPr>
    </w:p>
    <w:p w14:paraId="47D2B5AA" w14:textId="77777777" w:rsidR="003E5FC7" w:rsidRPr="00621FE2" w:rsidRDefault="00C37A8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3E5FC7" w:rsidRPr="00621FE2">
        <w:rPr>
          <w:rFonts w:ascii="ＭＳ ゴシック" w:eastAsia="ＭＳ ゴシック" w:hAnsi="ＭＳ ゴシック" w:hint="eastAsia"/>
        </w:rPr>
        <w:t>事業の運営方針</w:t>
      </w:r>
      <w:r w:rsidRPr="00621FE2">
        <w:rPr>
          <w:rFonts w:ascii="ＭＳ ゴシック" w:eastAsia="ＭＳ ゴシック" w:hAnsi="ＭＳ ゴシック" w:hint="eastAsia"/>
        </w:rPr>
        <w:t>】</w:t>
      </w:r>
    </w:p>
    <w:p w14:paraId="79901FFC" w14:textId="77777777" w:rsidR="002C32EE" w:rsidRPr="00621FE2" w:rsidRDefault="003E5FC7" w:rsidP="004D2205">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事業の実施にあたっては、介護保険法</w:t>
      </w:r>
      <w:r w:rsidR="004D2205" w:rsidRPr="00621FE2">
        <w:rPr>
          <w:rFonts w:ascii="ＭＳ ゴシック" w:eastAsia="ＭＳ ゴシック" w:hAnsi="ＭＳ ゴシック" w:hint="eastAsia"/>
        </w:rPr>
        <w:t>・医療保険各法</w:t>
      </w:r>
      <w:r w:rsidRPr="00621FE2">
        <w:rPr>
          <w:rFonts w:ascii="ＭＳ ゴシック" w:eastAsia="ＭＳ ゴシック" w:hAnsi="ＭＳ ゴシック" w:hint="eastAsia"/>
        </w:rPr>
        <w:t>その他関係法令に</w:t>
      </w:r>
      <w:r w:rsidR="001E3A0D" w:rsidRPr="00621FE2">
        <w:rPr>
          <w:rFonts w:ascii="ＭＳ ゴシック" w:eastAsia="ＭＳ ゴシック" w:hAnsi="ＭＳ ゴシック" w:hint="eastAsia"/>
        </w:rPr>
        <w:t>従い</w:t>
      </w:r>
      <w:r w:rsidRPr="00621FE2">
        <w:rPr>
          <w:rFonts w:ascii="ＭＳ ゴシック" w:eastAsia="ＭＳ ゴシック" w:hAnsi="ＭＳ ゴシック" w:hint="eastAsia"/>
        </w:rPr>
        <w:t>、</w:t>
      </w:r>
    </w:p>
    <w:p w14:paraId="2927EF99" w14:textId="77777777" w:rsidR="001824D5" w:rsidRPr="00621FE2" w:rsidRDefault="003E5FC7" w:rsidP="002C32EE">
      <w:pPr>
        <w:spacing w:line="168" w:lineRule="auto"/>
        <w:rPr>
          <w:rFonts w:ascii="ＭＳ ゴシック" w:eastAsia="ＭＳ ゴシック" w:hAnsi="ＭＳ ゴシック"/>
        </w:rPr>
      </w:pPr>
      <w:r w:rsidRPr="00621FE2">
        <w:rPr>
          <w:rFonts w:ascii="ＭＳ ゴシック" w:eastAsia="ＭＳ ゴシック" w:hAnsi="ＭＳ ゴシック" w:hint="eastAsia"/>
        </w:rPr>
        <w:t>利用者の意思及び人格を尊重し、関係市町村、</w:t>
      </w:r>
      <w:r w:rsidR="00C37A81" w:rsidRPr="00621FE2">
        <w:rPr>
          <w:rFonts w:ascii="ＭＳ ゴシック" w:eastAsia="ＭＳ ゴシック" w:hAnsi="ＭＳ ゴシック" w:hint="eastAsia"/>
        </w:rPr>
        <w:t>他の介護保険サービス事業者、その他</w:t>
      </w:r>
      <w:r w:rsidRPr="00621FE2">
        <w:rPr>
          <w:rFonts w:ascii="ＭＳ ゴシック" w:eastAsia="ＭＳ ゴシック" w:hAnsi="ＭＳ ゴシック" w:hint="eastAsia"/>
        </w:rPr>
        <w:t>地域の保健、医療、福祉サービスとの連携を図り、総合的なサービス提供に努めます。</w:t>
      </w:r>
    </w:p>
    <w:p w14:paraId="7C1F8D88" w14:textId="77777777" w:rsidR="003E5FC7" w:rsidRPr="00621FE2" w:rsidRDefault="003E5FC7" w:rsidP="003E5FC7">
      <w:pPr>
        <w:spacing w:line="168" w:lineRule="auto"/>
        <w:rPr>
          <w:rFonts w:ascii="ＭＳ ゴシック" w:eastAsia="ＭＳ ゴシック" w:hAnsi="ＭＳ ゴシック"/>
        </w:rPr>
      </w:pPr>
    </w:p>
    <w:p w14:paraId="61858926"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２</w:t>
      </w:r>
      <w:r w:rsidR="00950012" w:rsidRPr="00621FE2">
        <w:rPr>
          <w:rFonts w:ascii="ＭＳ ゴシック" w:eastAsia="ＭＳ ゴシック" w:hAnsi="ＭＳ ゴシック" w:hint="eastAsia"/>
          <w:b/>
        </w:rPr>
        <w:t>．</w:t>
      </w:r>
      <w:r w:rsidRPr="00621FE2">
        <w:rPr>
          <w:rFonts w:ascii="ＭＳ ゴシック" w:eastAsia="ＭＳ ゴシック" w:hAnsi="ＭＳ ゴシック" w:hint="eastAsia"/>
          <w:b/>
        </w:rPr>
        <w:t>事業者の概要</w:t>
      </w:r>
    </w:p>
    <w:tbl>
      <w:tblPr>
        <w:tblStyle w:val="aa"/>
        <w:tblW w:w="0" w:type="auto"/>
        <w:tblLook w:val="04A0" w:firstRow="1" w:lastRow="0" w:firstColumn="1" w:lastColumn="0" w:noHBand="0" w:noVBand="1"/>
      </w:tblPr>
      <w:tblGrid>
        <w:gridCol w:w="2547"/>
        <w:gridCol w:w="6513"/>
      </w:tblGrid>
      <w:tr w:rsidR="003E5FC7" w:rsidRPr="00621FE2" w14:paraId="393EF52F" w14:textId="77777777" w:rsidTr="003E5FC7">
        <w:tc>
          <w:tcPr>
            <w:tcW w:w="2547" w:type="dxa"/>
          </w:tcPr>
          <w:p w14:paraId="5AEB62A0" w14:textId="77777777" w:rsidR="003E5FC7" w:rsidRPr="00621FE2" w:rsidRDefault="003E5FC7" w:rsidP="003E5FC7">
            <w:pPr>
              <w:spacing w:line="168" w:lineRule="auto"/>
              <w:rPr>
                <w:rFonts w:ascii="ＭＳ ゴシック" w:eastAsia="ＭＳ ゴシック" w:hAnsi="ＭＳ ゴシック"/>
              </w:rPr>
            </w:pPr>
            <w:bookmarkStart w:id="2" w:name="_Hlk511550198"/>
            <w:r w:rsidRPr="00621FE2">
              <w:rPr>
                <w:rFonts w:ascii="ＭＳ ゴシック" w:eastAsia="ＭＳ ゴシック" w:hAnsi="ＭＳ ゴシック" w:hint="eastAsia"/>
              </w:rPr>
              <w:t>法人名称</w:t>
            </w:r>
          </w:p>
        </w:tc>
        <w:tc>
          <w:tcPr>
            <w:tcW w:w="6513" w:type="dxa"/>
          </w:tcPr>
          <w:p w14:paraId="13337C94" w14:textId="248A640A"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株式会社</w:t>
            </w:r>
            <w:r w:rsidR="002B3CAA">
              <w:rPr>
                <w:rFonts w:ascii="ＭＳ ゴシック" w:eastAsia="ＭＳ ゴシック" w:hAnsi="ＭＳ ゴシック" w:hint="eastAsia"/>
              </w:rPr>
              <w:t>ケアサポート</w:t>
            </w:r>
          </w:p>
        </w:tc>
      </w:tr>
      <w:tr w:rsidR="003E5FC7" w:rsidRPr="00621FE2" w14:paraId="6D73834D" w14:textId="77777777" w:rsidTr="003E5FC7">
        <w:tc>
          <w:tcPr>
            <w:tcW w:w="2547" w:type="dxa"/>
          </w:tcPr>
          <w:p w14:paraId="3F50E77D"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法人の所在地</w:t>
            </w:r>
          </w:p>
        </w:tc>
        <w:tc>
          <w:tcPr>
            <w:tcW w:w="6513" w:type="dxa"/>
          </w:tcPr>
          <w:p w14:paraId="1DCD70F7" w14:textId="6118C28C" w:rsidR="003E5FC7" w:rsidRPr="00621FE2" w:rsidRDefault="002B3CAA" w:rsidP="003E5FC7">
            <w:pPr>
              <w:spacing w:line="168" w:lineRule="auto"/>
              <w:rPr>
                <w:rFonts w:ascii="ＭＳ ゴシック" w:eastAsia="ＭＳ ゴシック" w:hAnsi="ＭＳ ゴシック"/>
              </w:rPr>
            </w:pPr>
            <w:r>
              <w:rPr>
                <w:rFonts w:ascii="ＭＳ ゴシック" w:eastAsia="ＭＳ ゴシック" w:hAnsi="ＭＳ ゴシック" w:hint="eastAsia"/>
              </w:rPr>
              <w:t>豊川市大堀町293番地</w:t>
            </w:r>
          </w:p>
        </w:tc>
      </w:tr>
      <w:tr w:rsidR="003E5FC7" w:rsidRPr="00621FE2" w14:paraId="038B038C" w14:textId="77777777" w:rsidTr="003E5FC7">
        <w:tc>
          <w:tcPr>
            <w:tcW w:w="2547" w:type="dxa"/>
          </w:tcPr>
          <w:p w14:paraId="03811D6F"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代表者氏名</w:t>
            </w:r>
          </w:p>
        </w:tc>
        <w:tc>
          <w:tcPr>
            <w:tcW w:w="6513" w:type="dxa"/>
          </w:tcPr>
          <w:p w14:paraId="0B52D390" w14:textId="38B64248"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 xml:space="preserve">代表取締役　</w:t>
            </w:r>
            <w:r w:rsidR="002B3CAA">
              <w:rPr>
                <w:rFonts w:ascii="ＭＳ ゴシック" w:eastAsia="ＭＳ ゴシック" w:hAnsi="ＭＳ ゴシック" w:hint="eastAsia"/>
              </w:rPr>
              <w:t>本多　康夫</w:t>
            </w:r>
          </w:p>
        </w:tc>
      </w:tr>
      <w:tr w:rsidR="003E5FC7" w:rsidRPr="00621FE2" w14:paraId="4C827DB6" w14:textId="77777777" w:rsidTr="003E5FC7">
        <w:tc>
          <w:tcPr>
            <w:tcW w:w="2547" w:type="dxa"/>
          </w:tcPr>
          <w:p w14:paraId="0713C93C"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設立年月日</w:t>
            </w:r>
          </w:p>
        </w:tc>
        <w:tc>
          <w:tcPr>
            <w:tcW w:w="6513" w:type="dxa"/>
          </w:tcPr>
          <w:p w14:paraId="1D1BBF31" w14:textId="194E1E3A"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平成</w:t>
            </w:r>
            <w:r w:rsidR="00433802">
              <w:rPr>
                <w:rFonts w:ascii="ＭＳ ゴシック" w:eastAsia="ＭＳ ゴシック" w:hAnsi="ＭＳ ゴシック" w:hint="eastAsia"/>
              </w:rPr>
              <w:t>３０</w:t>
            </w:r>
            <w:r w:rsidRPr="00621FE2">
              <w:rPr>
                <w:rFonts w:ascii="ＭＳ ゴシック" w:eastAsia="ＭＳ ゴシック" w:hAnsi="ＭＳ ゴシック" w:hint="eastAsia"/>
              </w:rPr>
              <w:t>年</w:t>
            </w:r>
            <w:r w:rsidR="00433802">
              <w:rPr>
                <w:rFonts w:ascii="ＭＳ ゴシック" w:eastAsia="ＭＳ ゴシック" w:hAnsi="ＭＳ ゴシック" w:hint="eastAsia"/>
              </w:rPr>
              <w:t>６</w:t>
            </w:r>
            <w:r w:rsidRPr="00621FE2">
              <w:rPr>
                <w:rFonts w:ascii="ＭＳ ゴシック" w:eastAsia="ＭＳ ゴシック" w:hAnsi="ＭＳ ゴシック" w:hint="eastAsia"/>
              </w:rPr>
              <w:t>月</w:t>
            </w:r>
            <w:r w:rsidR="00433802">
              <w:rPr>
                <w:rFonts w:ascii="ＭＳ ゴシック" w:eastAsia="ＭＳ ゴシック" w:hAnsi="ＭＳ ゴシック" w:hint="eastAsia"/>
              </w:rPr>
              <w:t>１</w:t>
            </w:r>
            <w:r w:rsidRPr="00621FE2">
              <w:rPr>
                <w:rFonts w:ascii="ＭＳ ゴシック" w:eastAsia="ＭＳ ゴシック" w:hAnsi="ＭＳ ゴシック" w:hint="eastAsia"/>
              </w:rPr>
              <w:t>日</w:t>
            </w:r>
          </w:p>
        </w:tc>
      </w:tr>
      <w:tr w:rsidR="003E5FC7" w:rsidRPr="00621FE2" w14:paraId="1ACE64C2" w14:textId="77777777" w:rsidTr="003E5FC7">
        <w:tc>
          <w:tcPr>
            <w:tcW w:w="2547" w:type="dxa"/>
          </w:tcPr>
          <w:p w14:paraId="451D90D3"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電話番号</w:t>
            </w:r>
          </w:p>
        </w:tc>
        <w:tc>
          <w:tcPr>
            <w:tcW w:w="6513" w:type="dxa"/>
          </w:tcPr>
          <w:p w14:paraId="1A49C319" w14:textId="458A9B3C"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（０５</w:t>
            </w:r>
            <w:r w:rsidR="00433802">
              <w:rPr>
                <w:rFonts w:ascii="ＭＳ ゴシック" w:eastAsia="ＭＳ ゴシック" w:hAnsi="ＭＳ ゴシック" w:hint="eastAsia"/>
              </w:rPr>
              <w:t>３</w:t>
            </w:r>
            <w:r w:rsidR="0029594C">
              <w:rPr>
                <w:rFonts w:ascii="ＭＳ ゴシック" w:eastAsia="ＭＳ ゴシック" w:hAnsi="ＭＳ ゴシック" w:hint="eastAsia"/>
              </w:rPr>
              <w:t>３</w:t>
            </w:r>
            <w:r w:rsidRPr="00621FE2">
              <w:rPr>
                <w:rFonts w:ascii="ＭＳ ゴシック" w:eastAsia="ＭＳ ゴシック" w:hAnsi="ＭＳ ゴシック" w:hint="eastAsia"/>
              </w:rPr>
              <w:t>）</w:t>
            </w:r>
            <w:r w:rsidR="00433802">
              <w:rPr>
                <w:rFonts w:ascii="ＭＳ ゴシック" w:eastAsia="ＭＳ ゴシック" w:hAnsi="ＭＳ ゴシック" w:hint="eastAsia"/>
              </w:rPr>
              <w:t>６５</w:t>
            </w:r>
            <w:r w:rsidRPr="00621FE2">
              <w:rPr>
                <w:rFonts w:ascii="ＭＳ ゴシック" w:eastAsia="ＭＳ ゴシック" w:hAnsi="ＭＳ ゴシック" w:hint="eastAsia"/>
              </w:rPr>
              <w:t>－</w:t>
            </w:r>
            <w:r w:rsidR="00433802">
              <w:rPr>
                <w:rFonts w:ascii="ＭＳ ゴシック" w:eastAsia="ＭＳ ゴシック" w:hAnsi="ＭＳ ゴシック" w:hint="eastAsia"/>
              </w:rPr>
              <w:t>８７０２</w:t>
            </w:r>
          </w:p>
        </w:tc>
      </w:tr>
      <w:bookmarkEnd w:id="2"/>
    </w:tbl>
    <w:p w14:paraId="7AFC35AC" w14:textId="77777777" w:rsidR="003E5FC7" w:rsidRPr="00621FE2" w:rsidRDefault="003E5FC7" w:rsidP="003E5FC7">
      <w:pPr>
        <w:spacing w:line="168" w:lineRule="auto"/>
        <w:rPr>
          <w:rFonts w:ascii="ＭＳ ゴシック" w:eastAsia="ＭＳ ゴシック" w:hAnsi="ＭＳ ゴシック"/>
        </w:rPr>
      </w:pPr>
    </w:p>
    <w:p w14:paraId="38A40776"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３</w:t>
      </w:r>
      <w:r w:rsidR="00950012" w:rsidRPr="00621FE2">
        <w:rPr>
          <w:rFonts w:ascii="ＭＳ ゴシック" w:eastAsia="ＭＳ ゴシック" w:hAnsi="ＭＳ ゴシック" w:hint="eastAsia"/>
          <w:b/>
        </w:rPr>
        <w:t>．</w:t>
      </w:r>
      <w:r w:rsidRPr="00621FE2">
        <w:rPr>
          <w:rFonts w:ascii="ＭＳ ゴシック" w:eastAsia="ＭＳ ゴシック" w:hAnsi="ＭＳ ゴシック" w:hint="eastAsia"/>
          <w:b/>
        </w:rPr>
        <w:t>事業所の概要</w:t>
      </w:r>
    </w:p>
    <w:tbl>
      <w:tblPr>
        <w:tblStyle w:val="aa"/>
        <w:tblW w:w="0" w:type="auto"/>
        <w:tblLook w:val="04A0" w:firstRow="1" w:lastRow="0" w:firstColumn="1" w:lastColumn="0" w:noHBand="0" w:noVBand="1"/>
      </w:tblPr>
      <w:tblGrid>
        <w:gridCol w:w="2547"/>
        <w:gridCol w:w="6513"/>
      </w:tblGrid>
      <w:tr w:rsidR="003E5FC7" w:rsidRPr="00621FE2" w14:paraId="238DF16E" w14:textId="77777777" w:rsidTr="003E5FC7">
        <w:tc>
          <w:tcPr>
            <w:tcW w:w="2547" w:type="dxa"/>
          </w:tcPr>
          <w:p w14:paraId="07BF1D00"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事業所名称</w:t>
            </w:r>
          </w:p>
        </w:tc>
        <w:tc>
          <w:tcPr>
            <w:tcW w:w="6513" w:type="dxa"/>
          </w:tcPr>
          <w:p w14:paraId="49C84864" w14:textId="0FB865D3" w:rsidR="003E5FC7" w:rsidRPr="00621FE2" w:rsidRDefault="009421B3"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 xml:space="preserve">ナースステーション　</w:t>
            </w:r>
            <w:r w:rsidR="00433802">
              <w:rPr>
                <w:rFonts w:ascii="ＭＳ ゴシック" w:eastAsia="ＭＳ ゴシック" w:hAnsi="ＭＳ ゴシック" w:hint="eastAsia"/>
              </w:rPr>
              <w:t>さつき</w:t>
            </w:r>
          </w:p>
        </w:tc>
      </w:tr>
      <w:tr w:rsidR="00C37A81" w:rsidRPr="00621FE2" w14:paraId="44951813" w14:textId="77777777" w:rsidTr="003E5FC7">
        <w:tc>
          <w:tcPr>
            <w:tcW w:w="2547" w:type="dxa"/>
          </w:tcPr>
          <w:p w14:paraId="1773DF48" w14:textId="77777777" w:rsidR="00C37A81" w:rsidRPr="00621FE2" w:rsidRDefault="00C37A8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サービスの種類</w:t>
            </w:r>
          </w:p>
        </w:tc>
        <w:tc>
          <w:tcPr>
            <w:tcW w:w="6513" w:type="dxa"/>
          </w:tcPr>
          <w:p w14:paraId="53498A39" w14:textId="3C317AD7" w:rsidR="00C37A81" w:rsidRPr="00621FE2" w:rsidRDefault="00AE2D12" w:rsidP="003E5FC7">
            <w:pPr>
              <w:spacing w:line="168" w:lineRule="auto"/>
              <w:rPr>
                <w:rFonts w:ascii="ＭＳ ゴシック" w:eastAsia="ＭＳ ゴシック" w:hAnsi="ＭＳ ゴシック"/>
                <w:sz w:val="20"/>
              </w:rPr>
            </w:pPr>
            <w:r>
              <w:rPr>
                <w:rFonts w:ascii="ＭＳ ゴシック" w:eastAsia="ＭＳ ゴシック" w:hAnsi="ＭＳ ゴシック" w:hint="eastAsia"/>
                <w:sz w:val="20"/>
              </w:rPr>
              <w:t>指定</w:t>
            </w:r>
            <w:r w:rsidR="00C37A81" w:rsidRPr="00621FE2">
              <w:rPr>
                <w:rFonts w:ascii="ＭＳ ゴシック" w:eastAsia="ＭＳ ゴシック" w:hAnsi="ＭＳ ゴシック" w:hint="eastAsia"/>
                <w:sz w:val="20"/>
              </w:rPr>
              <w:t>介護予防</w:t>
            </w:r>
            <w:r w:rsidR="009421B3" w:rsidRPr="00621FE2">
              <w:rPr>
                <w:rFonts w:ascii="ＭＳ ゴシック" w:eastAsia="ＭＳ ゴシック" w:hAnsi="ＭＳ ゴシック" w:hint="eastAsia"/>
                <w:sz w:val="20"/>
              </w:rPr>
              <w:t xml:space="preserve">訪問看護　　　</w:t>
            </w:r>
            <w:r w:rsidR="00C37A81" w:rsidRPr="00621FE2">
              <w:rPr>
                <w:rFonts w:ascii="ＭＳ ゴシック" w:eastAsia="ＭＳ ゴシック" w:hAnsi="ＭＳ ゴシック" w:hint="eastAsia"/>
                <w:sz w:val="20"/>
              </w:rPr>
              <w:t>（</w:t>
            </w:r>
            <w:r w:rsidR="00433802">
              <w:rPr>
                <w:rFonts w:ascii="ＭＳ ゴシック" w:eastAsia="ＭＳ ゴシック" w:hAnsi="ＭＳ ゴシック" w:hint="eastAsia"/>
                <w:sz w:val="20"/>
              </w:rPr>
              <w:t>令和４</w:t>
            </w:r>
            <w:r w:rsidR="00C37A81" w:rsidRPr="00621FE2">
              <w:rPr>
                <w:rFonts w:ascii="ＭＳ ゴシック" w:eastAsia="ＭＳ ゴシック" w:hAnsi="ＭＳ ゴシック" w:hint="eastAsia"/>
                <w:sz w:val="20"/>
              </w:rPr>
              <w:t>年</w:t>
            </w:r>
            <w:r w:rsidR="00433802">
              <w:rPr>
                <w:rFonts w:ascii="ＭＳ ゴシック" w:eastAsia="ＭＳ ゴシック" w:hAnsi="ＭＳ ゴシック" w:hint="eastAsia"/>
                <w:sz w:val="20"/>
              </w:rPr>
              <w:t>２</w:t>
            </w:r>
            <w:r w:rsidR="00C37A81" w:rsidRPr="00621FE2">
              <w:rPr>
                <w:rFonts w:ascii="ＭＳ ゴシック" w:eastAsia="ＭＳ ゴシック" w:hAnsi="ＭＳ ゴシック" w:hint="eastAsia"/>
                <w:sz w:val="20"/>
              </w:rPr>
              <w:t>月１日</w:t>
            </w:r>
            <w:r w:rsidR="00950012" w:rsidRPr="00621FE2">
              <w:rPr>
                <w:rFonts w:ascii="ＭＳ ゴシック" w:eastAsia="ＭＳ ゴシック" w:hAnsi="ＭＳ ゴシック" w:hint="eastAsia"/>
                <w:sz w:val="20"/>
              </w:rPr>
              <w:t>指定</w:t>
            </w:r>
            <w:r w:rsidR="00C37A81" w:rsidRPr="00621FE2">
              <w:rPr>
                <w:rFonts w:ascii="ＭＳ ゴシック" w:eastAsia="ＭＳ ゴシック" w:hAnsi="ＭＳ ゴシック" w:hint="eastAsia"/>
                <w:sz w:val="20"/>
              </w:rPr>
              <w:t>）</w:t>
            </w:r>
          </w:p>
          <w:p w14:paraId="474887F8" w14:textId="0EB428C5" w:rsidR="00C37A81" w:rsidRPr="00621FE2" w:rsidRDefault="00C37A81" w:rsidP="003E5FC7">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指定</w:t>
            </w:r>
            <w:r w:rsidR="009421B3" w:rsidRPr="00621FE2">
              <w:rPr>
                <w:rFonts w:ascii="ＭＳ ゴシック" w:eastAsia="ＭＳ ゴシック" w:hAnsi="ＭＳ ゴシック" w:hint="eastAsia"/>
                <w:sz w:val="20"/>
              </w:rPr>
              <w:t>訪問看護</w:t>
            </w:r>
            <w:r w:rsidRPr="00621FE2">
              <w:rPr>
                <w:rFonts w:ascii="ＭＳ ゴシック" w:eastAsia="ＭＳ ゴシック" w:hAnsi="ＭＳ ゴシック" w:hint="eastAsia"/>
                <w:sz w:val="20"/>
              </w:rPr>
              <w:t xml:space="preserve">　　　　　　</w:t>
            </w:r>
            <w:r w:rsidR="00433802">
              <w:rPr>
                <w:rFonts w:ascii="ＭＳ ゴシック" w:eastAsia="ＭＳ ゴシック" w:hAnsi="ＭＳ ゴシック" w:hint="eastAsia"/>
                <w:sz w:val="20"/>
              </w:rPr>
              <w:t xml:space="preserve"> </w:t>
            </w:r>
            <w:r w:rsidRPr="00621FE2">
              <w:rPr>
                <w:rFonts w:ascii="ＭＳ ゴシック" w:eastAsia="ＭＳ ゴシック" w:hAnsi="ＭＳ ゴシック" w:hint="eastAsia"/>
                <w:sz w:val="20"/>
              </w:rPr>
              <w:t>（</w:t>
            </w:r>
            <w:r w:rsidR="00433802">
              <w:rPr>
                <w:rFonts w:ascii="ＭＳ ゴシック" w:eastAsia="ＭＳ ゴシック" w:hAnsi="ＭＳ ゴシック" w:hint="eastAsia"/>
                <w:sz w:val="20"/>
              </w:rPr>
              <w:t>令和４年</w:t>
            </w:r>
            <w:r w:rsidR="009421B3" w:rsidRPr="00621FE2">
              <w:rPr>
                <w:rFonts w:ascii="ＭＳ ゴシック" w:eastAsia="ＭＳ ゴシック" w:hAnsi="ＭＳ ゴシック" w:hint="eastAsia"/>
                <w:sz w:val="20"/>
              </w:rPr>
              <w:t>２</w:t>
            </w:r>
            <w:r w:rsidRPr="00621FE2">
              <w:rPr>
                <w:rFonts w:ascii="ＭＳ ゴシック" w:eastAsia="ＭＳ ゴシック" w:hAnsi="ＭＳ ゴシック" w:hint="eastAsia"/>
                <w:sz w:val="20"/>
              </w:rPr>
              <w:t>月１日</w:t>
            </w:r>
            <w:r w:rsidR="00950012" w:rsidRPr="00621FE2">
              <w:rPr>
                <w:rFonts w:ascii="ＭＳ ゴシック" w:eastAsia="ＭＳ ゴシック" w:hAnsi="ＭＳ ゴシック" w:hint="eastAsia"/>
                <w:sz w:val="20"/>
              </w:rPr>
              <w:t>指定</w:t>
            </w:r>
            <w:r w:rsidRPr="00621FE2">
              <w:rPr>
                <w:rFonts w:ascii="ＭＳ ゴシック" w:eastAsia="ＭＳ ゴシック" w:hAnsi="ＭＳ ゴシック" w:hint="eastAsia"/>
                <w:sz w:val="20"/>
              </w:rPr>
              <w:t>）</w:t>
            </w:r>
          </w:p>
        </w:tc>
      </w:tr>
      <w:tr w:rsidR="003E5FC7" w:rsidRPr="00621FE2" w14:paraId="7D0E4BD5" w14:textId="77777777" w:rsidTr="003E5FC7">
        <w:tc>
          <w:tcPr>
            <w:tcW w:w="2547" w:type="dxa"/>
          </w:tcPr>
          <w:p w14:paraId="26C968B8"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指定番号</w:t>
            </w:r>
          </w:p>
        </w:tc>
        <w:tc>
          <w:tcPr>
            <w:tcW w:w="6513" w:type="dxa"/>
          </w:tcPr>
          <w:p w14:paraId="17C33031" w14:textId="6E7C7FB0" w:rsidR="003E5FC7" w:rsidRPr="00621FE2" w:rsidRDefault="00AE2D12" w:rsidP="003E5FC7">
            <w:pPr>
              <w:spacing w:line="168" w:lineRule="auto"/>
              <w:rPr>
                <w:rFonts w:ascii="ＭＳ ゴシック" w:eastAsia="ＭＳ ゴシック" w:hAnsi="ＭＳ ゴシック"/>
                <w:sz w:val="20"/>
              </w:rPr>
            </w:pPr>
            <w:r>
              <w:rPr>
                <w:rFonts w:ascii="ＭＳ ゴシック" w:eastAsia="ＭＳ ゴシック" w:hAnsi="ＭＳ ゴシック" w:hint="eastAsia"/>
                <w:sz w:val="20"/>
              </w:rPr>
              <w:t>指定</w:t>
            </w:r>
            <w:r w:rsidR="009421B3" w:rsidRPr="00621FE2">
              <w:rPr>
                <w:rFonts w:ascii="ＭＳ ゴシック" w:eastAsia="ＭＳ ゴシック" w:hAnsi="ＭＳ ゴシック" w:hint="eastAsia"/>
                <w:sz w:val="20"/>
              </w:rPr>
              <w:t xml:space="preserve">介護予防訪問看護　　　</w:t>
            </w:r>
            <w:r w:rsidR="00C37A81" w:rsidRPr="00621FE2">
              <w:rPr>
                <w:rFonts w:ascii="ＭＳ ゴシック" w:eastAsia="ＭＳ ゴシック" w:hAnsi="ＭＳ ゴシック" w:hint="eastAsia"/>
                <w:sz w:val="20"/>
              </w:rPr>
              <w:t xml:space="preserve">　</w:t>
            </w:r>
            <w:r w:rsidR="003E5FC7" w:rsidRPr="00621FE2">
              <w:rPr>
                <w:rFonts w:ascii="ＭＳ ゴシック" w:eastAsia="ＭＳ ゴシック" w:hAnsi="ＭＳ ゴシック" w:hint="eastAsia"/>
                <w:sz w:val="20"/>
              </w:rPr>
              <w:t>第</w:t>
            </w:r>
            <w:r w:rsidR="00C37A81" w:rsidRPr="00621FE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２３６</w:t>
            </w:r>
            <w:r w:rsidR="0057384D">
              <w:rPr>
                <w:rFonts w:ascii="ＭＳ ゴシック" w:eastAsia="ＭＳ ゴシック" w:hAnsi="ＭＳ ゴシック" w:hint="eastAsia"/>
                <w:sz w:val="20"/>
              </w:rPr>
              <w:t>２</w:t>
            </w:r>
            <w:r w:rsidR="00FA38D0">
              <w:rPr>
                <w:rFonts w:ascii="ＭＳ ゴシック" w:eastAsia="ＭＳ ゴシック" w:hAnsi="ＭＳ ゴシック" w:hint="eastAsia"/>
                <w:sz w:val="20"/>
              </w:rPr>
              <w:t>０</w:t>
            </w:r>
            <w:r w:rsidR="0057384D">
              <w:rPr>
                <w:rFonts w:ascii="ＭＳ ゴシック" w:eastAsia="ＭＳ ゴシック" w:hAnsi="ＭＳ ゴシック" w:hint="eastAsia"/>
                <w:sz w:val="20"/>
              </w:rPr>
              <w:t>９０</w:t>
            </w:r>
            <w:r w:rsidR="00FA38D0">
              <w:rPr>
                <w:rFonts w:ascii="ＭＳ ゴシック" w:eastAsia="ＭＳ ゴシック" w:hAnsi="ＭＳ ゴシック" w:hint="eastAsia"/>
                <w:sz w:val="20"/>
              </w:rPr>
              <w:t>６４５</w:t>
            </w:r>
            <w:r>
              <w:rPr>
                <w:rFonts w:ascii="ＭＳ ゴシック" w:eastAsia="ＭＳ ゴシック" w:hAnsi="ＭＳ ゴシック" w:hint="eastAsia"/>
                <w:sz w:val="20"/>
              </w:rPr>
              <w:t xml:space="preserve"> </w:t>
            </w:r>
            <w:r w:rsidR="003E5FC7" w:rsidRPr="00621FE2">
              <w:rPr>
                <w:rFonts w:ascii="ＭＳ ゴシック" w:eastAsia="ＭＳ ゴシック" w:hAnsi="ＭＳ ゴシック" w:hint="eastAsia"/>
                <w:sz w:val="20"/>
              </w:rPr>
              <w:t>号</w:t>
            </w:r>
          </w:p>
          <w:p w14:paraId="361C7702" w14:textId="179A2F25" w:rsidR="00C37A81" w:rsidRPr="00621FE2" w:rsidRDefault="00C37A81" w:rsidP="003E5FC7">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指定</w:t>
            </w:r>
            <w:r w:rsidR="009421B3" w:rsidRPr="00621FE2">
              <w:rPr>
                <w:rFonts w:ascii="ＭＳ ゴシック" w:eastAsia="ＭＳ ゴシック" w:hAnsi="ＭＳ ゴシック" w:hint="eastAsia"/>
                <w:sz w:val="20"/>
              </w:rPr>
              <w:t xml:space="preserve">訪問看護 </w:t>
            </w:r>
            <w:r w:rsidRPr="00621FE2">
              <w:rPr>
                <w:rFonts w:ascii="ＭＳ ゴシック" w:eastAsia="ＭＳ ゴシック" w:hAnsi="ＭＳ ゴシック"/>
                <w:sz w:val="20"/>
              </w:rPr>
              <w:t xml:space="preserve">           </w:t>
            </w:r>
            <w:r w:rsidRPr="00621FE2">
              <w:rPr>
                <w:rFonts w:ascii="ＭＳ ゴシック" w:eastAsia="ＭＳ ゴシック" w:hAnsi="ＭＳ ゴシック" w:hint="eastAsia"/>
                <w:sz w:val="20"/>
              </w:rPr>
              <w:t xml:space="preserve">　</w:t>
            </w:r>
            <w:r w:rsidR="00950012" w:rsidRPr="00621FE2">
              <w:rPr>
                <w:rFonts w:ascii="ＭＳ ゴシック" w:eastAsia="ＭＳ ゴシック" w:hAnsi="ＭＳ ゴシック" w:hint="eastAsia"/>
                <w:sz w:val="20"/>
              </w:rPr>
              <w:t xml:space="preserve">　</w:t>
            </w:r>
            <w:r w:rsidRPr="00621FE2">
              <w:rPr>
                <w:rFonts w:ascii="ＭＳ ゴシック" w:eastAsia="ＭＳ ゴシック" w:hAnsi="ＭＳ ゴシック" w:hint="eastAsia"/>
                <w:sz w:val="20"/>
              </w:rPr>
              <w:t xml:space="preserve">第 </w:t>
            </w:r>
            <w:r w:rsidR="00FA38D0">
              <w:rPr>
                <w:rFonts w:ascii="ＭＳ ゴシック" w:eastAsia="ＭＳ ゴシック" w:hAnsi="ＭＳ ゴシック" w:hint="eastAsia"/>
                <w:sz w:val="20"/>
              </w:rPr>
              <w:t xml:space="preserve">２３６２０９０６４５ </w:t>
            </w:r>
            <w:r w:rsidRPr="00621FE2">
              <w:rPr>
                <w:rFonts w:ascii="ＭＳ ゴシック" w:eastAsia="ＭＳ ゴシック" w:hAnsi="ＭＳ ゴシック" w:hint="eastAsia"/>
                <w:sz w:val="20"/>
              </w:rPr>
              <w:t xml:space="preserve"> 号</w:t>
            </w:r>
          </w:p>
        </w:tc>
      </w:tr>
      <w:tr w:rsidR="003E5FC7" w:rsidRPr="00621FE2" w14:paraId="7DBE90A0" w14:textId="77777777" w:rsidTr="003E5FC7">
        <w:tc>
          <w:tcPr>
            <w:tcW w:w="2547" w:type="dxa"/>
          </w:tcPr>
          <w:p w14:paraId="28802EDB"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事務所の所在地</w:t>
            </w:r>
          </w:p>
        </w:tc>
        <w:tc>
          <w:tcPr>
            <w:tcW w:w="6513" w:type="dxa"/>
          </w:tcPr>
          <w:p w14:paraId="5892406E" w14:textId="3348ABB1" w:rsidR="003E5FC7" w:rsidRPr="00621FE2" w:rsidRDefault="00E308E4" w:rsidP="003E5FC7">
            <w:pPr>
              <w:spacing w:line="168" w:lineRule="auto"/>
              <w:rPr>
                <w:rFonts w:ascii="ＭＳ ゴシック" w:eastAsia="ＭＳ ゴシック" w:hAnsi="ＭＳ ゴシック"/>
              </w:rPr>
            </w:pPr>
            <w:r>
              <w:rPr>
                <w:rFonts w:ascii="ＭＳ ゴシック" w:eastAsia="ＭＳ ゴシック" w:hAnsi="ＭＳ ゴシック" w:hint="eastAsia"/>
              </w:rPr>
              <w:t>豊橋市佐藤一丁目５番地3</w:t>
            </w:r>
          </w:p>
        </w:tc>
      </w:tr>
      <w:tr w:rsidR="003E5FC7" w:rsidRPr="00621FE2" w14:paraId="6056927B" w14:textId="77777777" w:rsidTr="003E5FC7">
        <w:tc>
          <w:tcPr>
            <w:tcW w:w="2547" w:type="dxa"/>
          </w:tcPr>
          <w:p w14:paraId="12BF5412"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電話番号</w:t>
            </w:r>
          </w:p>
        </w:tc>
        <w:tc>
          <w:tcPr>
            <w:tcW w:w="6513" w:type="dxa"/>
          </w:tcPr>
          <w:p w14:paraId="5108F973" w14:textId="7CE0648C"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（０５</w:t>
            </w:r>
            <w:r w:rsidR="00433802">
              <w:rPr>
                <w:rFonts w:ascii="ＭＳ ゴシック" w:eastAsia="ＭＳ ゴシック" w:hAnsi="ＭＳ ゴシック" w:hint="eastAsia"/>
              </w:rPr>
              <w:t>３</w:t>
            </w:r>
            <w:r w:rsidR="00E308E4">
              <w:rPr>
                <w:rFonts w:ascii="ＭＳ ゴシック" w:eastAsia="ＭＳ ゴシック" w:hAnsi="ＭＳ ゴシック" w:hint="eastAsia"/>
              </w:rPr>
              <w:t>２</w:t>
            </w:r>
            <w:r w:rsidRPr="00621FE2">
              <w:rPr>
                <w:rFonts w:ascii="ＭＳ ゴシック" w:eastAsia="ＭＳ ゴシック" w:hAnsi="ＭＳ ゴシック" w:hint="eastAsia"/>
              </w:rPr>
              <w:t>）</w:t>
            </w:r>
            <w:r w:rsidR="00E308E4">
              <w:rPr>
                <w:rFonts w:ascii="ＭＳ ゴシック" w:eastAsia="ＭＳ ゴシック" w:hAnsi="ＭＳ ゴシック" w:hint="eastAsia"/>
              </w:rPr>
              <w:t>３９</w:t>
            </w:r>
            <w:r w:rsidRPr="00621FE2">
              <w:rPr>
                <w:rFonts w:ascii="ＭＳ ゴシック" w:eastAsia="ＭＳ ゴシック" w:hAnsi="ＭＳ ゴシック" w:hint="eastAsia"/>
              </w:rPr>
              <w:t>－</w:t>
            </w:r>
            <w:r w:rsidR="00E308E4">
              <w:rPr>
                <w:rFonts w:ascii="ＭＳ ゴシック" w:eastAsia="ＭＳ ゴシック" w:hAnsi="ＭＳ ゴシック" w:hint="eastAsia"/>
              </w:rPr>
              <w:t>６６３５</w:t>
            </w:r>
          </w:p>
        </w:tc>
      </w:tr>
      <w:tr w:rsidR="003E5FC7" w:rsidRPr="00621FE2" w14:paraId="56B04620" w14:textId="77777777" w:rsidTr="003E5FC7">
        <w:tc>
          <w:tcPr>
            <w:tcW w:w="2547" w:type="dxa"/>
          </w:tcPr>
          <w:p w14:paraId="743E737D"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管理者氏名</w:t>
            </w:r>
          </w:p>
        </w:tc>
        <w:tc>
          <w:tcPr>
            <w:tcW w:w="6513" w:type="dxa"/>
          </w:tcPr>
          <w:p w14:paraId="1AE17773" w14:textId="4D4113A3" w:rsidR="003E5FC7" w:rsidRPr="00621FE2" w:rsidRDefault="008C1743" w:rsidP="003E5FC7">
            <w:pPr>
              <w:spacing w:line="168" w:lineRule="auto"/>
              <w:rPr>
                <w:rFonts w:ascii="ＭＳ ゴシック" w:eastAsia="ＭＳ ゴシック" w:hAnsi="ＭＳ ゴシック"/>
              </w:rPr>
            </w:pPr>
            <w:r>
              <w:rPr>
                <w:rFonts w:ascii="ＭＳ ゴシック" w:eastAsia="ＭＳ ゴシック" w:hAnsi="ＭＳ ゴシック" w:hint="eastAsia"/>
              </w:rPr>
              <w:t>佐藤節子</w:t>
            </w:r>
          </w:p>
        </w:tc>
      </w:tr>
      <w:tr w:rsidR="003E5FC7" w:rsidRPr="00621FE2" w14:paraId="5318624C" w14:textId="77777777" w:rsidTr="003E5FC7">
        <w:tc>
          <w:tcPr>
            <w:tcW w:w="2547" w:type="dxa"/>
          </w:tcPr>
          <w:p w14:paraId="437F212D"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事業の実施地域</w:t>
            </w:r>
          </w:p>
        </w:tc>
        <w:tc>
          <w:tcPr>
            <w:tcW w:w="6513" w:type="dxa"/>
          </w:tcPr>
          <w:p w14:paraId="7F28963B" w14:textId="5909EBF2" w:rsidR="003E5FC7" w:rsidRPr="00621FE2" w:rsidRDefault="00642488" w:rsidP="003E5FC7">
            <w:pPr>
              <w:spacing w:line="168" w:lineRule="auto"/>
              <w:rPr>
                <w:rFonts w:ascii="ＭＳ ゴシック" w:eastAsia="ＭＳ ゴシック" w:hAnsi="ＭＳ ゴシック"/>
              </w:rPr>
            </w:pPr>
            <w:r>
              <w:rPr>
                <w:rFonts w:ascii="ＭＳ ゴシック" w:eastAsia="ＭＳ ゴシック" w:hAnsi="ＭＳ ゴシック" w:hint="eastAsia"/>
              </w:rPr>
              <w:t>豊橋市、</w:t>
            </w:r>
            <w:r w:rsidR="008C1743">
              <w:rPr>
                <w:rFonts w:ascii="ＭＳ ゴシック" w:eastAsia="ＭＳ ゴシック" w:hAnsi="ＭＳ ゴシック" w:hint="eastAsia"/>
              </w:rPr>
              <w:t>豊川市</w:t>
            </w:r>
            <w:r w:rsidR="003E5FC7" w:rsidRPr="00621FE2">
              <w:rPr>
                <w:rFonts w:ascii="ＭＳ ゴシック" w:eastAsia="ＭＳ ゴシック" w:hAnsi="ＭＳ ゴシック" w:hint="eastAsia"/>
              </w:rPr>
              <w:t>全域</w:t>
            </w:r>
          </w:p>
        </w:tc>
      </w:tr>
      <w:tr w:rsidR="003E5FC7" w:rsidRPr="00621FE2" w14:paraId="5F48320D" w14:textId="77777777" w:rsidTr="003E5FC7">
        <w:tc>
          <w:tcPr>
            <w:tcW w:w="2547" w:type="dxa"/>
          </w:tcPr>
          <w:p w14:paraId="697FEA07"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営業日</w:t>
            </w:r>
            <w:r w:rsidR="00C37A81" w:rsidRPr="00621FE2">
              <w:rPr>
                <w:rFonts w:ascii="ＭＳ ゴシック" w:eastAsia="ＭＳ ゴシック" w:hAnsi="ＭＳ ゴシック" w:hint="eastAsia"/>
              </w:rPr>
              <w:t>時</w:t>
            </w:r>
          </w:p>
        </w:tc>
        <w:tc>
          <w:tcPr>
            <w:tcW w:w="6513" w:type="dxa"/>
          </w:tcPr>
          <w:p w14:paraId="6B420860" w14:textId="4E0660C5"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 xml:space="preserve">日曜日から土曜日　</w:t>
            </w:r>
            <w:r w:rsidR="00D1544B">
              <w:rPr>
                <w:rFonts w:ascii="ＭＳ ゴシック" w:eastAsia="ＭＳ ゴシック" w:hAnsi="ＭＳ ゴシック" w:hint="eastAsia"/>
              </w:rPr>
              <w:t>午前</w:t>
            </w:r>
            <w:r w:rsidR="009421B3" w:rsidRPr="00621FE2">
              <w:rPr>
                <w:rFonts w:ascii="ＭＳ ゴシック" w:eastAsia="ＭＳ ゴシック" w:hAnsi="ＭＳ ゴシック" w:hint="eastAsia"/>
              </w:rPr>
              <w:t>９</w:t>
            </w:r>
            <w:r w:rsidR="00C37A81" w:rsidRPr="00621FE2">
              <w:rPr>
                <w:rFonts w:ascii="ＭＳ ゴシック" w:eastAsia="ＭＳ ゴシック" w:hAnsi="ＭＳ ゴシック" w:hint="eastAsia"/>
              </w:rPr>
              <w:t>時</w:t>
            </w:r>
            <w:r w:rsidR="009421B3" w:rsidRPr="00621FE2">
              <w:rPr>
                <w:rFonts w:ascii="ＭＳ ゴシック" w:eastAsia="ＭＳ ゴシック" w:hAnsi="ＭＳ ゴシック" w:hint="eastAsia"/>
              </w:rPr>
              <w:t>０</w:t>
            </w:r>
            <w:r w:rsidR="00C37A81" w:rsidRPr="00621FE2">
              <w:rPr>
                <w:rFonts w:ascii="ＭＳ ゴシック" w:eastAsia="ＭＳ ゴシック" w:hAnsi="ＭＳ ゴシック" w:hint="eastAsia"/>
              </w:rPr>
              <w:t>０分～午後</w:t>
            </w:r>
            <w:r w:rsidR="000F5706">
              <w:rPr>
                <w:rFonts w:ascii="ＭＳ ゴシック" w:eastAsia="ＭＳ ゴシック" w:hAnsi="ＭＳ ゴシック" w:hint="eastAsia"/>
              </w:rPr>
              <w:t>６</w:t>
            </w:r>
            <w:r w:rsidR="00C37A81" w:rsidRPr="00621FE2">
              <w:rPr>
                <w:rFonts w:ascii="ＭＳ ゴシック" w:eastAsia="ＭＳ ゴシック" w:hAnsi="ＭＳ ゴシック" w:hint="eastAsia"/>
              </w:rPr>
              <w:t>時</w:t>
            </w:r>
            <w:r w:rsidR="009421B3" w:rsidRPr="00621FE2">
              <w:rPr>
                <w:rFonts w:ascii="ＭＳ ゴシック" w:eastAsia="ＭＳ ゴシック" w:hAnsi="ＭＳ ゴシック" w:hint="eastAsia"/>
              </w:rPr>
              <w:t>０</w:t>
            </w:r>
            <w:r w:rsidR="00C37A81" w:rsidRPr="00621FE2">
              <w:rPr>
                <w:rFonts w:ascii="ＭＳ ゴシック" w:eastAsia="ＭＳ ゴシック" w:hAnsi="ＭＳ ゴシック" w:hint="eastAsia"/>
              </w:rPr>
              <w:t>０分</w:t>
            </w:r>
          </w:p>
        </w:tc>
      </w:tr>
      <w:tr w:rsidR="003E5FC7" w:rsidRPr="00621FE2" w14:paraId="1F701929" w14:textId="77777777" w:rsidTr="003E5FC7">
        <w:tc>
          <w:tcPr>
            <w:tcW w:w="2547" w:type="dxa"/>
          </w:tcPr>
          <w:p w14:paraId="6FB4FB34"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サービス提供時間</w:t>
            </w:r>
          </w:p>
        </w:tc>
        <w:tc>
          <w:tcPr>
            <w:tcW w:w="6513" w:type="dxa"/>
          </w:tcPr>
          <w:p w14:paraId="0D15FBF8" w14:textId="4B6D15AF" w:rsidR="003E5FC7" w:rsidRPr="00621FE2" w:rsidRDefault="00266687" w:rsidP="003E5FC7">
            <w:pPr>
              <w:spacing w:line="168" w:lineRule="auto"/>
              <w:rPr>
                <w:rFonts w:ascii="ＭＳ ゴシック" w:eastAsia="ＭＳ ゴシック" w:hAnsi="ＭＳ ゴシック"/>
              </w:rPr>
            </w:pPr>
            <w:r>
              <w:rPr>
                <w:rFonts w:ascii="ＭＳ ゴシック" w:eastAsia="ＭＳ ゴシック" w:hAnsi="ＭＳ ゴシック" w:hint="eastAsia"/>
              </w:rPr>
              <w:t>午前９時００分～午後</w:t>
            </w:r>
            <w:r w:rsidR="000F5706">
              <w:rPr>
                <w:rFonts w:ascii="ＭＳ ゴシック" w:eastAsia="ＭＳ ゴシック" w:hAnsi="ＭＳ ゴシック" w:hint="eastAsia"/>
              </w:rPr>
              <w:t>６</w:t>
            </w:r>
            <w:r>
              <w:rPr>
                <w:rFonts w:ascii="ＭＳ ゴシック" w:eastAsia="ＭＳ ゴシック" w:hAnsi="ＭＳ ゴシック" w:hint="eastAsia"/>
              </w:rPr>
              <w:t>時００分</w:t>
            </w:r>
            <w:r w:rsidR="003E5FC7" w:rsidRPr="00621FE2">
              <w:rPr>
                <w:rFonts w:ascii="ＭＳ ゴシック" w:eastAsia="ＭＳ ゴシック" w:hAnsi="ＭＳ ゴシック" w:hint="eastAsia"/>
              </w:rPr>
              <w:t xml:space="preserve">　</w:t>
            </w:r>
            <w:r>
              <w:rPr>
                <w:rFonts w:ascii="ＭＳ ゴシック" w:eastAsia="ＭＳ ゴシック" w:hAnsi="ＭＳ ゴシック" w:hint="eastAsia"/>
              </w:rPr>
              <w:t>（</w:t>
            </w:r>
            <w:r w:rsidR="003E5FC7" w:rsidRPr="00621FE2">
              <w:rPr>
                <w:rFonts w:ascii="ＭＳ ゴシック" w:eastAsia="ＭＳ ゴシック" w:hAnsi="ＭＳ ゴシック" w:hint="eastAsia"/>
              </w:rPr>
              <w:t>２４時間対応可</w:t>
            </w:r>
            <w:r>
              <w:rPr>
                <w:rFonts w:ascii="ＭＳ ゴシック" w:eastAsia="ＭＳ ゴシック" w:hAnsi="ＭＳ ゴシック" w:hint="eastAsia"/>
              </w:rPr>
              <w:t>）</w:t>
            </w:r>
          </w:p>
        </w:tc>
      </w:tr>
    </w:tbl>
    <w:p w14:paraId="2A81F8FC" w14:textId="77777777" w:rsidR="00796C77" w:rsidRPr="00621FE2" w:rsidRDefault="00796C77" w:rsidP="003E5FC7">
      <w:pPr>
        <w:spacing w:line="168" w:lineRule="auto"/>
        <w:rPr>
          <w:rFonts w:ascii="ＭＳ ゴシック" w:eastAsia="ＭＳ ゴシック" w:hAnsi="ＭＳ ゴシック"/>
          <w:b/>
        </w:rPr>
      </w:pPr>
    </w:p>
    <w:p w14:paraId="5739B323"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lastRenderedPageBreak/>
        <w:t>４</w:t>
      </w:r>
      <w:r w:rsidR="00950012" w:rsidRPr="00621FE2">
        <w:rPr>
          <w:rFonts w:ascii="ＭＳ ゴシック" w:eastAsia="ＭＳ ゴシック" w:hAnsi="ＭＳ ゴシック" w:hint="eastAsia"/>
          <w:b/>
        </w:rPr>
        <w:t>．</w:t>
      </w:r>
      <w:r w:rsidRPr="00621FE2">
        <w:rPr>
          <w:rFonts w:ascii="ＭＳ ゴシック" w:eastAsia="ＭＳ ゴシック" w:hAnsi="ＭＳ ゴシック" w:hint="eastAsia"/>
          <w:b/>
        </w:rPr>
        <w:t>事業所の従業員体制</w:t>
      </w:r>
    </w:p>
    <w:tbl>
      <w:tblPr>
        <w:tblStyle w:val="aa"/>
        <w:tblW w:w="0" w:type="auto"/>
        <w:tblLook w:val="04A0" w:firstRow="1" w:lastRow="0" w:firstColumn="1" w:lastColumn="0" w:noHBand="0" w:noVBand="1"/>
      </w:tblPr>
      <w:tblGrid>
        <w:gridCol w:w="421"/>
        <w:gridCol w:w="2976"/>
        <w:gridCol w:w="1134"/>
        <w:gridCol w:w="1134"/>
        <w:gridCol w:w="3395"/>
      </w:tblGrid>
      <w:tr w:rsidR="0088547A" w:rsidRPr="00621FE2" w14:paraId="6F4BBE76" w14:textId="77777777" w:rsidTr="0088547A">
        <w:tc>
          <w:tcPr>
            <w:tcW w:w="3397" w:type="dxa"/>
            <w:gridSpan w:val="2"/>
          </w:tcPr>
          <w:p w14:paraId="5B9A2C84"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職種</w:t>
            </w:r>
          </w:p>
        </w:tc>
        <w:tc>
          <w:tcPr>
            <w:tcW w:w="1134" w:type="dxa"/>
          </w:tcPr>
          <w:p w14:paraId="44AAA5E2"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常勤</w:t>
            </w:r>
          </w:p>
        </w:tc>
        <w:tc>
          <w:tcPr>
            <w:tcW w:w="1134" w:type="dxa"/>
          </w:tcPr>
          <w:p w14:paraId="61AAB873"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非常勤</w:t>
            </w:r>
          </w:p>
        </w:tc>
        <w:tc>
          <w:tcPr>
            <w:tcW w:w="3395" w:type="dxa"/>
          </w:tcPr>
          <w:p w14:paraId="6D72FC73"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職務の内容</w:t>
            </w:r>
          </w:p>
        </w:tc>
      </w:tr>
      <w:tr w:rsidR="0088547A" w:rsidRPr="00621FE2" w14:paraId="4D8B8B76" w14:textId="77777777" w:rsidTr="0088547A">
        <w:tc>
          <w:tcPr>
            <w:tcW w:w="3397" w:type="dxa"/>
            <w:gridSpan w:val="2"/>
          </w:tcPr>
          <w:p w14:paraId="47D6AA48"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管理者</w:t>
            </w:r>
          </w:p>
        </w:tc>
        <w:tc>
          <w:tcPr>
            <w:tcW w:w="1134" w:type="dxa"/>
          </w:tcPr>
          <w:p w14:paraId="114F57E9" w14:textId="77777777" w:rsidR="003E5FC7" w:rsidRPr="00621FE2" w:rsidRDefault="003E5FC7"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１名</w:t>
            </w:r>
          </w:p>
        </w:tc>
        <w:tc>
          <w:tcPr>
            <w:tcW w:w="1134" w:type="dxa"/>
          </w:tcPr>
          <w:p w14:paraId="2BEC51A0"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3395" w:type="dxa"/>
          </w:tcPr>
          <w:p w14:paraId="240421A5"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業務の一元的な管理</w:t>
            </w:r>
          </w:p>
        </w:tc>
      </w:tr>
      <w:tr w:rsidR="0088547A" w:rsidRPr="00621FE2" w14:paraId="1E042396" w14:textId="77777777" w:rsidTr="0088547A">
        <w:tc>
          <w:tcPr>
            <w:tcW w:w="3397" w:type="dxa"/>
            <w:gridSpan w:val="2"/>
            <w:tcBorders>
              <w:bottom w:val="nil"/>
            </w:tcBorders>
          </w:tcPr>
          <w:p w14:paraId="7D720382"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訪問</w:t>
            </w:r>
            <w:r w:rsidR="00187B81" w:rsidRPr="00621FE2">
              <w:rPr>
                <w:rFonts w:ascii="ＭＳ ゴシック" w:eastAsia="ＭＳ ゴシック" w:hAnsi="ＭＳ ゴシック" w:hint="eastAsia"/>
              </w:rPr>
              <w:t>看護員</w:t>
            </w:r>
            <w:r w:rsidRPr="00621FE2">
              <w:rPr>
                <w:rFonts w:ascii="ＭＳ ゴシック" w:eastAsia="ＭＳ ゴシック" w:hAnsi="ＭＳ ゴシック" w:hint="eastAsia"/>
              </w:rPr>
              <w:t>等</w:t>
            </w:r>
          </w:p>
        </w:tc>
        <w:tc>
          <w:tcPr>
            <w:tcW w:w="1134" w:type="dxa"/>
          </w:tcPr>
          <w:p w14:paraId="19FD83AC" w14:textId="7FD81D5D" w:rsidR="003E5FC7" w:rsidRPr="00621FE2" w:rsidRDefault="009077F7"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５</w:t>
            </w:r>
            <w:r w:rsidR="00187B81" w:rsidRPr="00621FE2">
              <w:rPr>
                <w:rFonts w:ascii="ＭＳ ゴシック" w:eastAsia="ＭＳ ゴシック" w:hAnsi="ＭＳ ゴシック" w:hint="eastAsia"/>
              </w:rPr>
              <w:t>名</w:t>
            </w:r>
          </w:p>
        </w:tc>
        <w:tc>
          <w:tcPr>
            <w:tcW w:w="1134" w:type="dxa"/>
          </w:tcPr>
          <w:p w14:paraId="2DB11143" w14:textId="761C8630" w:rsidR="003E5FC7" w:rsidRPr="00621FE2" w:rsidRDefault="0013306C"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１０</w:t>
            </w:r>
            <w:r w:rsidR="003E5FC7" w:rsidRPr="00621FE2">
              <w:rPr>
                <w:rFonts w:ascii="ＭＳ ゴシック" w:eastAsia="ＭＳ ゴシック" w:hAnsi="ＭＳ ゴシック" w:hint="eastAsia"/>
              </w:rPr>
              <w:t>名</w:t>
            </w:r>
          </w:p>
        </w:tc>
        <w:tc>
          <w:tcPr>
            <w:tcW w:w="3395" w:type="dxa"/>
            <w:vMerge w:val="restart"/>
            <w:vAlign w:val="center"/>
          </w:tcPr>
          <w:p w14:paraId="7CEFFE85"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訪問</w:t>
            </w:r>
            <w:r w:rsidR="00187B81"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の提供</w:t>
            </w:r>
          </w:p>
        </w:tc>
      </w:tr>
      <w:tr w:rsidR="0088547A" w:rsidRPr="00621FE2" w14:paraId="585C431F" w14:textId="77777777" w:rsidTr="0088547A">
        <w:tc>
          <w:tcPr>
            <w:tcW w:w="421" w:type="dxa"/>
            <w:vMerge w:val="restart"/>
            <w:tcBorders>
              <w:top w:val="nil"/>
            </w:tcBorders>
          </w:tcPr>
          <w:p w14:paraId="1FD6014B" w14:textId="77777777" w:rsidR="003E5FC7" w:rsidRPr="00621FE2" w:rsidRDefault="003E5FC7" w:rsidP="003E5FC7">
            <w:pPr>
              <w:spacing w:line="168" w:lineRule="auto"/>
              <w:rPr>
                <w:rFonts w:ascii="ＭＳ ゴシック" w:eastAsia="ＭＳ ゴシック" w:hAnsi="ＭＳ ゴシック"/>
              </w:rPr>
            </w:pPr>
          </w:p>
        </w:tc>
        <w:tc>
          <w:tcPr>
            <w:tcW w:w="2976" w:type="dxa"/>
          </w:tcPr>
          <w:p w14:paraId="6FFC5EE1" w14:textId="77777777" w:rsidR="003E5FC7" w:rsidRPr="00621FE2" w:rsidRDefault="00187B8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看護師</w:t>
            </w:r>
          </w:p>
        </w:tc>
        <w:tc>
          <w:tcPr>
            <w:tcW w:w="1134" w:type="dxa"/>
          </w:tcPr>
          <w:p w14:paraId="3FD0C643" w14:textId="15E36957" w:rsidR="003E5FC7" w:rsidRPr="00621FE2" w:rsidRDefault="0013306C"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２</w:t>
            </w:r>
            <w:r w:rsidR="00187B81" w:rsidRPr="00621FE2">
              <w:rPr>
                <w:rFonts w:ascii="ＭＳ ゴシック" w:eastAsia="ＭＳ ゴシック" w:hAnsi="ＭＳ ゴシック" w:hint="eastAsia"/>
              </w:rPr>
              <w:t>名</w:t>
            </w:r>
          </w:p>
        </w:tc>
        <w:tc>
          <w:tcPr>
            <w:tcW w:w="1134" w:type="dxa"/>
          </w:tcPr>
          <w:p w14:paraId="4752E12A" w14:textId="52F69F03" w:rsidR="003E5FC7" w:rsidRPr="00621FE2" w:rsidRDefault="0013306C"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６</w:t>
            </w:r>
            <w:r w:rsidR="00665073">
              <w:rPr>
                <w:rFonts w:ascii="ＭＳ ゴシック" w:eastAsia="ＭＳ ゴシック" w:hAnsi="ＭＳ ゴシック" w:hint="eastAsia"/>
              </w:rPr>
              <w:t>名</w:t>
            </w:r>
          </w:p>
        </w:tc>
        <w:tc>
          <w:tcPr>
            <w:tcW w:w="3395" w:type="dxa"/>
            <w:vMerge/>
          </w:tcPr>
          <w:p w14:paraId="5194E684" w14:textId="77777777" w:rsidR="003E5FC7" w:rsidRPr="00621FE2" w:rsidRDefault="003E5FC7" w:rsidP="003E5FC7">
            <w:pPr>
              <w:spacing w:line="168" w:lineRule="auto"/>
              <w:jc w:val="center"/>
              <w:rPr>
                <w:rFonts w:ascii="ＭＳ ゴシック" w:eastAsia="ＭＳ ゴシック" w:hAnsi="ＭＳ ゴシック"/>
              </w:rPr>
            </w:pPr>
          </w:p>
        </w:tc>
      </w:tr>
      <w:tr w:rsidR="0088547A" w:rsidRPr="00621FE2" w14:paraId="57094AEB" w14:textId="77777777" w:rsidTr="0088547A">
        <w:tc>
          <w:tcPr>
            <w:tcW w:w="421" w:type="dxa"/>
            <w:vMerge/>
            <w:tcBorders>
              <w:top w:val="nil"/>
            </w:tcBorders>
          </w:tcPr>
          <w:p w14:paraId="6687EF0D" w14:textId="77777777" w:rsidR="003E5FC7" w:rsidRPr="00621FE2" w:rsidRDefault="003E5FC7" w:rsidP="003E5FC7">
            <w:pPr>
              <w:spacing w:line="168" w:lineRule="auto"/>
              <w:rPr>
                <w:rFonts w:ascii="ＭＳ ゴシック" w:eastAsia="ＭＳ ゴシック" w:hAnsi="ＭＳ ゴシック"/>
              </w:rPr>
            </w:pPr>
          </w:p>
        </w:tc>
        <w:tc>
          <w:tcPr>
            <w:tcW w:w="2976" w:type="dxa"/>
          </w:tcPr>
          <w:p w14:paraId="07EAAA0E" w14:textId="77777777" w:rsidR="003E5FC7" w:rsidRPr="00621FE2" w:rsidRDefault="00187B8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准看護師</w:t>
            </w:r>
          </w:p>
        </w:tc>
        <w:tc>
          <w:tcPr>
            <w:tcW w:w="1134" w:type="dxa"/>
          </w:tcPr>
          <w:p w14:paraId="508A96E1" w14:textId="301EFDC4" w:rsidR="003E5FC7" w:rsidRPr="00621FE2" w:rsidRDefault="0013306C"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３</w:t>
            </w:r>
            <w:r w:rsidR="00187B81" w:rsidRPr="00621FE2">
              <w:rPr>
                <w:rFonts w:ascii="ＭＳ ゴシック" w:eastAsia="ＭＳ ゴシック" w:hAnsi="ＭＳ ゴシック" w:hint="eastAsia"/>
              </w:rPr>
              <w:t>名</w:t>
            </w:r>
          </w:p>
        </w:tc>
        <w:tc>
          <w:tcPr>
            <w:tcW w:w="1134" w:type="dxa"/>
          </w:tcPr>
          <w:p w14:paraId="6FCB0DA0" w14:textId="72CBBFFB" w:rsidR="003E5FC7" w:rsidRPr="00621FE2" w:rsidRDefault="0013306C" w:rsidP="003E5FC7">
            <w:pPr>
              <w:spacing w:line="168" w:lineRule="auto"/>
              <w:jc w:val="right"/>
              <w:rPr>
                <w:rFonts w:ascii="ＭＳ ゴシック" w:eastAsia="ＭＳ ゴシック" w:hAnsi="ＭＳ ゴシック"/>
              </w:rPr>
            </w:pPr>
            <w:r>
              <w:rPr>
                <w:rFonts w:ascii="ＭＳ ゴシック" w:eastAsia="ＭＳ ゴシック" w:hAnsi="ＭＳ ゴシック" w:hint="eastAsia"/>
              </w:rPr>
              <w:t>４</w:t>
            </w:r>
            <w:r w:rsidR="003E5FC7" w:rsidRPr="00621FE2">
              <w:rPr>
                <w:rFonts w:ascii="ＭＳ ゴシック" w:eastAsia="ＭＳ ゴシック" w:hAnsi="ＭＳ ゴシック" w:hint="eastAsia"/>
              </w:rPr>
              <w:t>名</w:t>
            </w:r>
          </w:p>
        </w:tc>
        <w:tc>
          <w:tcPr>
            <w:tcW w:w="3395" w:type="dxa"/>
            <w:vMerge/>
          </w:tcPr>
          <w:p w14:paraId="5BD6B5CC" w14:textId="77777777" w:rsidR="003E5FC7" w:rsidRPr="00621FE2" w:rsidRDefault="003E5FC7" w:rsidP="003E5FC7">
            <w:pPr>
              <w:spacing w:line="168" w:lineRule="auto"/>
              <w:jc w:val="center"/>
              <w:rPr>
                <w:rFonts w:ascii="ＭＳ ゴシック" w:eastAsia="ＭＳ ゴシック" w:hAnsi="ＭＳ ゴシック"/>
              </w:rPr>
            </w:pPr>
          </w:p>
        </w:tc>
      </w:tr>
      <w:tr w:rsidR="0088547A" w:rsidRPr="00621FE2" w14:paraId="6EE919C2" w14:textId="77777777" w:rsidTr="0088547A">
        <w:tc>
          <w:tcPr>
            <w:tcW w:w="421" w:type="dxa"/>
            <w:vMerge/>
            <w:tcBorders>
              <w:top w:val="nil"/>
            </w:tcBorders>
          </w:tcPr>
          <w:p w14:paraId="1A8C0439" w14:textId="77777777" w:rsidR="003E5FC7" w:rsidRPr="00621FE2" w:rsidRDefault="003E5FC7" w:rsidP="003E5FC7">
            <w:pPr>
              <w:spacing w:line="168" w:lineRule="auto"/>
              <w:rPr>
                <w:rFonts w:ascii="ＭＳ ゴシック" w:eastAsia="ＭＳ ゴシック" w:hAnsi="ＭＳ ゴシック"/>
              </w:rPr>
            </w:pPr>
          </w:p>
        </w:tc>
        <w:tc>
          <w:tcPr>
            <w:tcW w:w="2976" w:type="dxa"/>
          </w:tcPr>
          <w:p w14:paraId="088AB2F0" w14:textId="77777777" w:rsidR="003E5FC7" w:rsidRPr="00621FE2" w:rsidRDefault="00532B1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理学療法士</w:t>
            </w:r>
          </w:p>
        </w:tc>
        <w:tc>
          <w:tcPr>
            <w:tcW w:w="1134" w:type="dxa"/>
          </w:tcPr>
          <w:p w14:paraId="4BFF4574"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1134" w:type="dxa"/>
          </w:tcPr>
          <w:p w14:paraId="1B1849AF"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3395" w:type="dxa"/>
            <w:vMerge/>
          </w:tcPr>
          <w:p w14:paraId="0DCF908D" w14:textId="77777777" w:rsidR="003E5FC7" w:rsidRPr="00621FE2" w:rsidRDefault="003E5FC7" w:rsidP="003E5FC7">
            <w:pPr>
              <w:spacing w:line="168" w:lineRule="auto"/>
              <w:jc w:val="center"/>
              <w:rPr>
                <w:rFonts w:ascii="ＭＳ ゴシック" w:eastAsia="ＭＳ ゴシック" w:hAnsi="ＭＳ ゴシック"/>
              </w:rPr>
            </w:pPr>
          </w:p>
        </w:tc>
      </w:tr>
      <w:tr w:rsidR="0088547A" w:rsidRPr="00621FE2" w14:paraId="74DEC760" w14:textId="77777777" w:rsidTr="0088547A">
        <w:tc>
          <w:tcPr>
            <w:tcW w:w="421" w:type="dxa"/>
            <w:vMerge/>
            <w:tcBorders>
              <w:top w:val="nil"/>
            </w:tcBorders>
          </w:tcPr>
          <w:p w14:paraId="7F8E0B94" w14:textId="77777777" w:rsidR="003E5FC7" w:rsidRPr="00621FE2" w:rsidRDefault="003E5FC7" w:rsidP="003E5FC7">
            <w:pPr>
              <w:spacing w:line="168" w:lineRule="auto"/>
              <w:rPr>
                <w:rFonts w:ascii="ＭＳ ゴシック" w:eastAsia="ＭＳ ゴシック" w:hAnsi="ＭＳ ゴシック"/>
              </w:rPr>
            </w:pPr>
          </w:p>
        </w:tc>
        <w:tc>
          <w:tcPr>
            <w:tcW w:w="2976" w:type="dxa"/>
          </w:tcPr>
          <w:p w14:paraId="075F2062" w14:textId="77777777" w:rsidR="003E5FC7" w:rsidRPr="00621FE2" w:rsidRDefault="00532B1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作業療法士</w:t>
            </w:r>
          </w:p>
        </w:tc>
        <w:tc>
          <w:tcPr>
            <w:tcW w:w="1134" w:type="dxa"/>
          </w:tcPr>
          <w:p w14:paraId="676A0D91"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1134" w:type="dxa"/>
          </w:tcPr>
          <w:p w14:paraId="6A9755D4"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3395" w:type="dxa"/>
            <w:vMerge/>
          </w:tcPr>
          <w:p w14:paraId="4AC4A445" w14:textId="77777777" w:rsidR="003E5FC7" w:rsidRPr="00621FE2" w:rsidRDefault="003E5FC7" w:rsidP="003E5FC7">
            <w:pPr>
              <w:spacing w:line="168" w:lineRule="auto"/>
              <w:jc w:val="center"/>
              <w:rPr>
                <w:rFonts w:ascii="ＭＳ ゴシック" w:eastAsia="ＭＳ ゴシック" w:hAnsi="ＭＳ ゴシック"/>
              </w:rPr>
            </w:pPr>
          </w:p>
        </w:tc>
      </w:tr>
      <w:tr w:rsidR="0088547A" w:rsidRPr="00621FE2" w14:paraId="26665F5F" w14:textId="77777777" w:rsidTr="0088547A">
        <w:tc>
          <w:tcPr>
            <w:tcW w:w="421" w:type="dxa"/>
            <w:vMerge/>
            <w:tcBorders>
              <w:top w:val="nil"/>
            </w:tcBorders>
          </w:tcPr>
          <w:p w14:paraId="2193A5B0" w14:textId="77777777" w:rsidR="003E5FC7" w:rsidRPr="00621FE2" w:rsidRDefault="003E5FC7" w:rsidP="003E5FC7">
            <w:pPr>
              <w:spacing w:line="168" w:lineRule="auto"/>
              <w:rPr>
                <w:rFonts w:ascii="ＭＳ ゴシック" w:eastAsia="ＭＳ ゴシック" w:hAnsi="ＭＳ ゴシック"/>
              </w:rPr>
            </w:pPr>
          </w:p>
        </w:tc>
        <w:tc>
          <w:tcPr>
            <w:tcW w:w="2976" w:type="dxa"/>
          </w:tcPr>
          <w:p w14:paraId="3848157F" w14:textId="77777777" w:rsidR="003E5FC7" w:rsidRPr="00621FE2" w:rsidRDefault="00532B1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言語聴覚士</w:t>
            </w:r>
          </w:p>
        </w:tc>
        <w:tc>
          <w:tcPr>
            <w:tcW w:w="1134" w:type="dxa"/>
          </w:tcPr>
          <w:p w14:paraId="406D8AB2"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1134" w:type="dxa"/>
          </w:tcPr>
          <w:p w14:paraId="456E952C" w14:textId="77777777" w:rsidR="003E5FC7" w:rsidRPr="00621FE2" w:rsidRDefault="00532B10" w:rsidP="003E5FC7">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名</w:t>
            </w:r>
          </w:p>
        </w:tc>
        <w:tc>
          <w:tcPr>
            <w:tcW w:w="3395" w:type="dxa"/>
            <w:vMerge/>
          </w:tcPr>
          <w:p w14:paraId="3E5D8FE7" w14:textId="77777777" w:rsidR="003E5FC7" w:rsidRPr="00621FE2" w:rsidRDefault="003E5FC7" w:rsidP="003E5FC7">
            <w:pPr>
              <w:spacing w:line="168" w:lineRule="auto"/>
              <w:jc w:val="center"/>
              <w:rPr>
                <w:rFonts w:ascii="ＭＳ ゴシック" w:eastAsia="ＭＳ ゴシック" w:hAnsi="ＭＳ ゴシック"/>
              </w:rPr>
            </w:pPr>
          </w:p>
        </w:tc>
      </w:tr>
    </w:tbl>
    <w:p w14:paraId="406579CE" w14:textId="77777777" w:rsidR="003E5FC7" w:rsidRPr="00621FE2" w:rsidRDefault="003E5FC7" w:rsidP="003E5FC7">
      <w:pPr>
        <w:spacing w:line="168" w:lineRule="auto"/>
        <w:rPr>
          <w:rFonts w:ascii="ＭＳ ゴシック" w:eastAsia="ＭＳ ゴシック" w:hAnsi="ＭＳ ゴシック"/>
        </w:rPr>
      </w:pPr>
    </w:p>
    <w:p w14:paraId="0FFEB9D1"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５</w:t>
      </w:r>
      <w:r w:rsidR="00BC5D46" w:rsidRPr="00621FE2">
        <w:rPr>
          <w:rFonts w:ascii="ＭＳ ゴシック" w:eastAsia="ＭＳ ゴシック" w:hAnsi="ＭＳ ゴシック" w:hint="eastAsia"/>
          <w:b/>
        </w:rPr>
        <w:t>．</w:t>
      </w:r>
      <w:r w:rsidRPr="00621FE2">
        <w:rPr>
          <w:rFonts w:ascii="ＭＳ ゴシック" w:eastAsia="ＭＳ ゴシック" w:hAnsi="ＭＳ ゴシック" w:hint="eastAsia"/>
          <w:b/>
        </w:rPr>
        <w:t>サービスの概要</w:t>
      </w:r>
    </w:p>
    <w:tbl>
      <w:tblPr>
        <w:tblStyle w:val="aa"/>
        <w:tblW w:w="0" w:type="auto"/>
        <w:tblLook w:val="04A0" w:firstRow="1" w:lastRow="0" w:firstColumn="1" w:lastColumn="0" w:noHBand="0" w:noVBand="1"/>
      </w:tblPr>
      <w:tblGrid>
        <w:gridCol w:w="3397"/>
        <w:gridCol w:w="5663"/>
      </w:tblGrid>
      <w:tr w:rsidR="003E5FC7" w:rsidRPr="00621FE2" w14:paraId="75B788D3" w14:textId="77777777" w:rsidTr="003E5FC7">
        <w:tc>
          <w:tcPr>
            <w:tcW w:w="3397" w:type="dxa"/>
            <w:vAlign w:val="center"/>
          </w:tcPr>
          <w:p w14:paraId="3A2B4292"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サービス区分・</w:t>
            </w:r>
            <w:r w:rsidR="00950012" w:rsidRPr="00621FE2">
              <w:rPr>
                <w:rFonts w:ascii="ＭＳ ゴシック" w:eastAsia="ＭＳ ゴシック" w:hAnsi="ＭＳ ゴシック" w:hint="eastAsia"/>
              </w:rPr>
              <w:t>種類</w:t>
            </w:r>
          </w:p>
        </w:tc>
        <w:tc>
          <w:tcPr>
            <w:tcW w:w="5663" w:type="dxa"/>
            <w:vAlign w:val="center"/>
          </w:tcPr>
          <w:p w14:paraId="28A5A4FF" w14:textId="77777777" w:rsidR="003E5FC7" w:rsidRPr="00621FE2" w:rsidRDefault="003E5FC7" w:rsidP="003E5FC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内容</w:t>
            </w:r>
          </w:p>
        </w:tc>
      </w:tr>
      <w:tr w:rsidR="00E660C0" w:rsidRPr="00621FE2" w14:paraId="297F1689" w14:textId="77777777" w:rsidTr="003E5FC7">
        <w:tc>
          <w:tcPr>
            <w:tcW w:w="3397" w:type="dxa"/>
            <w:vAlign w:val="center"/>
          </w:tcPr>
          <w:p w14:paraId="1D08FDB7" w14:textId="77777777" w:rsidR="003E5FC7" w:rsidRPr="00621FE2" w:rsidRDefault="003E5FC7" w:rsidP="003E5FC7">
            <w:pPr>
              <w:spacing w:line="168" w:lineRule="auto"/>
              <w:jc w:val="left"/>
              <w:rPr>
                <w:rFonts w:ascii="ＭＳ ゴシック" w:eastAsia="ＭＳ ゴシック" w:hAnsi="ＭＳ ゴシック"/>
              </w:rPr>
            </w:pPr>
            <w:r w:rsidRPr="00621FE2">
              <w:rPr>
                <w:rFonts w:ascii="ＭＳ ゴシック" w:eastAsia="ＭＳ ゴシック" w:hAnsi="ＭＳ ゴシック" w:hint="eastAsia"/>
              </w:rPr>
              <w:t>介護予防訪問</w:t>
            </w:r>
            <w:r w:rsidR="00DB3CAD"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計画及び</w:t>
            </w:r>
          </w:p>
          <w:p w14:paraId="7CFA2114" w14:textId="77777777" w:rsidR="003E5FC7" w:rsidRPr="00621FE2" w:rsidRDefault="003E5FC7" w:rsidP="003E5FC7">
            <w:pPr>
              <w:spacing w:line="168" w:lineRule="auto"/>
              <w:jc w:val="left"/>
              <w:rPr>
                <w:rFonts w:ascii="ＭＳ ゴシック" w:eastAsia="ＭＳ ゴシック" w:hAnsi="ＭＳ ゴシック"/>
              </w:rPr>
            </w:pPr>
            <w:r w:rsidRPr="00621FE2">
              <w:rPr>
                <w:rFonts w:ascii="ＭＳ ゴシック" w:eastAsia="ＭＳ ゴシック" w:hAnsi="ＭＳ ゴシック" w:hint="eastAsia"/>
              </w:rPr>
              <w:t>訪問</w:t>
            </w:r>
            <w:r w:rsidR="00DB3CAD"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計画の作成</w:t>
            </w:r>
          </w:p>
        </w:tc>
        <w:tc>
          <w:tcPr>
            <w:tcW w:w="5663" w:type="dxa"/>
            <w:vAlign w:val="center"/>
          </w:tcPr>
          <w:p w14:paraId="22D40709" w14:textId="77777777" w:rsidR="003E5FC7"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3E5FC7" w:rsidRPr="00621FE2">
              <w:rPr>
                <w:rFonts w:ascii="ＭＳ ゴシック" w:eastAsia="ＭＳ ゴシック" w:hAnsi="ＭＳ ゴシック" w:hint="eastAsia"/>
              </w:rPr>
              <w:t>介護予防サービス計画又は居宅サービス計画に</w:t>
            </w:r>
          </w:p>
          <w:p w14:paraId="3B1EA708" w14:textId="77777777" w:rsidR="003E5FC7" w:rsidRPr="00621FE2" w:rsidRDefault="003E5FC7" w:rsidP="00222AD2">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基づき、利用者の意向や心身の状況等を踏まえた</w:t>
            </w:r>
          </w:p>
          <w:p w14:paraId="21FAB1AE" w14:textId="77777777" w:rsidR="003E5FC7" w:rsidRPr="00621FE2" w:rsidRDefault="003E5FC7" w:rsidP="00222AD2">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介護予防</w:t>
            </w:r>
            <w:r w:rsidR="002203E4"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計画又は訪問</w:t>
            </w:r>
            <w:r w:rsidR="002203E4"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計画の作成</w:t>
            </w:r>
          </w:p>
        </w:tc>
      </w:tr>
      <w:tr w:rsidR="00E660C0" w:rsidRPr="00621FE2" w14:paraId="6BDF2968" w14:textId="77777777" w:rsidTr="0027763F">
        <w:tc>
          <w:tcPr>
            <w:tcW w:w="3397" w:type="dxa"/>
          </w:tcPr>
          <w:p w14:paraId="0B9053B3" w14:textId="77777777" w:rsidR="00CE54D6" w:rsidRPr="00621FE2" w:rsidRDefault="00E4556E"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健康状態・症状の観察</w:t>
            </w:r>
          </w:p>
        </w:tc>
        <w:tc>
          <w:tcPr>
            <w:tcW w:w="5663" w:type="dxa"/>
          </w:tcPr>
          <w:p w14:paraId="3AE7A9E8" w14:textId="77777777" w:rsidR="008A1E2C"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血圧・</w:t>
            </w:r>
            <w:r w:rsidR="008A1E2C" w:rsidRPr="00621FE2">
              <w:rPr>
                <w:rFonts w:ascii="ＭＳ ゴシック" w:eastAsia="ＭＳ ゴシック" w:hAnsi="ＭＳ ゴシック" w:hint="eastAsia"/>
              </w:rPr>
              <w:t>体温</w:t>
            </w:r>
            <w:r w:rsidR="00CE54D6" w:rsidRPr="00621FE2">
              <w:rPr>
                <w:rFonts w:ascii="ＭＳ ゴシック" w:eastAsia="ＭＳ ゴシック" w:hAnsi="ＭＳ ゴシック" w:hint="eastAsia"/>
              </w:rPr>
              <w:t>・脈拍などの</w:t>
            </w:r>
            <w:r w:rsidR="008A1E2C" w:rsidRPr="00621FE2">
              <w:rPr>
                <w:rFonts w:ascii="ＭＳ ゴシック" w:eastAsia="ＭＳ ゴシック" w:hAnsi="ＭＳ ゴシック" w:hint="eastAsia"/>
              </w:rPr>
              <w:t>チェック</w:t>
            </w:r>
          </w:p>
          <w:p w14:paraId="646E05BE" w14:textId="77777777" w:rsidR="00CE54D6"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病気</w:t>
            </w:r>
            <w:r w:rsidR="008A1E2C" w:rsidRPr="00621FE2">
              <w:rPr>
                <w:rFonts w:ascii="ＭＳ ゴシック" w:eastAsia="ＭＳ ゴシック" w:hAnsi="ＭＳ ゴシック" w:hint="eastAsia"/>
              </w:rPr>
              <w:t>や障害の状態観察</w:t>
            </w:r>
          </w:p>
        </w:tc>
      </w:tr>
      <w:tr w:rsidR="00E660C0" w:rsidRPr="00621FE2" w14:paraId="058FA24E" w14:textId="77777777" w:rsidTr="0027763F">
        <w:tc>
          <w:tcPr>
            <w:tcW w:w="3397" w:type="dxa"/>
          </w:tcPr>
          <w:p w14:paraId="6B445D62" w14:textId="77777777" w:rsidR="00CE54D6" w:rsidRPr="00621FE2" w:rsidRDefault="008A1E2C"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療養生活の支援</w:t>
            </w:r>
          </w:p>
        </w:tc>
        <w:tc>
          <w:tcPr>
            <w:tcW w:w="5663" w:type="dxa"/>
          </w:tcPr>
          <w:p w14:paraId="38BF7A4E" w14:textId="77777777" w:rsidR="00CE54D6"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清拭・洗髪・</w:t>
            </w:r>
            <w:r w:rsidR="008A1E2C" w:rsidRPr="00621FE2">
              <w:rPr>
                <w:rFonts w:ascii="ＭＳ ゴシック" w:eastAsia="ＭＳ ゴシック" w:hAnsi="ＭＳ ゴシック" w:hint="eastAsia"/>
              </w:rPr>
              <w:t>入浴介助</w:t>
            </w:r>
            <w:r w:rsidR="00CE54D6" w:rsidRPr="00621FE2">
              <w:rPr>
                <w:rFonts w:ascii="ＭＳ ゴシック" w:eastAsia="ＭＳ ゴシック" w:hAnsi="ＭＳ ゴシック" w:hint="eastAsia"/>
              </w:rPr>
              <w:t>等による清潔保持</w:t>
            </w:r>
          </w:p>
          <w:p w14:paraId="24C3C600" w14:textId="77777777" w:rsidR="008A1E2C"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8A1E2C" w:rsidRPr="00621FE2">
              <w:rPr>
                <w:rFonts w:ascii="ＭＳ ゴシック" w:eastAsia="ＭＳ ゴシック" w:hAnsi="ＭＳ ゴシック" w:hint="eastAsia"/>
              </w:rPr>
              <w:t>食事・排泄などの介助及び指導</w:t>
            </w:r>
          </w:p>
        </w:tc>
      </w:tr>
      <w:tr w:rsidR="00E660C0" w:rsidRPr="00621FE2" w14:paraId="553AEAEB" w14:textId="77777777" w:rsidTr="0027763F">
        <w:tc>
          <w:tcPr>
            <w:tcW w:w="3397" w:type="dxa"/>
          </w:tcPr>
          <w:p w14:paraId="72523591" w14:textId="77777777" w:rsidR="00CE54D6" w:rsidRPr="00621FE2" w:rsidRDefault="00CE54D6"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医師の指示による医療処置</w:t>
            </w:r>
          </w:p>
        </w:tc>
        <w:tc>
          <w:tcPr>
            <w:tcW w:w="5663" w:type="dxa"/>
          </w:tcPr>
          <w:p w14:paraId="56DDF476" w14:textId="77777777" w:rsidR="00222AD2" w:rsidRPr="00621FE2" w:rsidRDefault="00222AD2" w:rsidP="00222AD2">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褥瘡</w:t>
            </w:r>
            <w:r w:rsidRPr="00621FE2">
              <w:rPr>
                <w:rFonts w:ascii="ＭＳ ゴシック" w:eastAsia="ＭＳ ゴシック" w:hAnsi="ＭＳ ゴシック" w:hint="eastAsia"/>
              </w:rPr>
              <w:t>・創傷</w:t>
            </w:r>
            <w:r w:rsidR="00CE54D6" w:rsidRPr="00621FE2">
              <w:rPr>
                <w:rFonts w:ascii="ＭＳ ゴシック" w:eastAsia="ＭＳ ゴシック" w:hAnsi="ＭＳ ゴシック" w:hint="eastAsia"/>
              </w:rPr>
              <w:t>などの</w:t>
            </w:r>
            <w:r w:rsidR="00E660C0" w:rsidRPr="00621FE2">
              <w:rPr>
                <w:rFonts w:ascii="ＭＳ ゴシック" w:eastAsia="ＭＳ ゴシック" w:hAnsi="ＭＳ ゴシック" w:hint="eastAsia"/>
              </w:rPr>
              <w:t>医師の指示に基づく</w:t>
            </w:r>
            <w:r w:rsidRPr="00621FE2">
              <w:rPr>
                <w:rFonts w:ascii="ＭＳ ゴシック" w:eastAsia="ＭＳ ゴシック" w:hAnsi="ＭＳ ゴシック" w:hint="eastAsia"/>
              </w:rPr>
              <w:t>医療</w:t>
            </w:r>
            <w:r w:rsidR="00CE54D6" w:rsidRPr="00621FE2">
              <w:rPr>
                <w:rFonts w:ascii="ＭＳ ゴシック" w:eastAsia="ＭＳ ゴシック" w:hAnsi="ＭＳ ゴシック" w:hint="eastAsia"/>
              </w:rPr>
              <w:t>処置</w:t>
            </w:r>
          </w:p>
          <w:p w14:paraId="1BF82537" w14:textId="77777777" w:rsidR="00222AD2"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点滴薬剤及び服薬管理</w:t>
            </w:r>
          </w:p>
          <w:p w14:paraId="19B87A5C" w14:textId="77777777" w:rsidR="00222AD2" w:rsidRPr="00621FE2" w:rsidRDefault="00222AD2" w:rsidP="00222AD2">
            <w:pPr>
              <w:spacing w:line="168" w:lineRule="auto"/>
              <w:rPr>
                <w:rFonts w:ascii="ＭＳ ゴシック" w:eastAsia="ＭＳ ゴシック" w:hAnsi="ＭＳ ゴシック"/>
              </w:rPr>
            </w:pPr>
            <w:r w:rsidRPr="00621FE2">
              <w:rPr>
                <w:rFonts w:ascii="ＭＳ ゴシック" w:eastAsia="ＭＳ ゴシック" w:hAnsi="ＭＳ ゴシック" w:hint="eastAsia"/>
              </w:rPr>
              <w:t>・医療機器管理</w:t>
            </w:r>
          </w:p>
        </w:tc>
      </w:tr>
      <w:tr w:rsidR="00E660C0" w:rsidRPr="00621FE2" w14:paraId="6D506679" w14:textId="77777777" w:rsidTr="0027763F">
        <w:tc>
          <w:tcPr>
            <w:tcW w:w="3397" w:type="dxa"/>
          </w:tcPr>
          <w:p w14:paraId="50532EDC" w14:textId="77777777" w:rsidR="00CE54D6" w:rsidRPr="00621FE2" w:rsidRDefault="00CE54D6"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認知症</w:t>
            </w:r>
            <w:r w:rsidR="00E660C0" w:rsidRPr="00621FE2">
              <w:rPr>
                <w:rFonts w:ascii="ＭＳ ゴシック" w:eastAsia="ＭＳ ゴシック" w:hAnsi="ＭＳ ゴシック" w:hint="eastAsia"/>
              </w:rPr>
              <w:t>・精神疾患</w:t>
            </w:r>
            <w:r w:rsidRPr="00621FE2">
              <w:rPr>
                <w:rFonts w:ascii="ＭＳ ゴシック" w:eastAsia="ＭＳ ゴシック" w:hAnsi="ＭＳ ゴシック" w:hint="eastAsia"/>
              </w:rPr>
              <w:t>の看護</w:t>
            </w:r>
          </w:p>
        </w:tc>
        <w:tc>
          <w:tcPr>
            <w:tcW w:w="5663" w:type="dxa"/>
          </w:tcPr>
          <w:p w14:paraId="22398092" w14:textId="77777777" w:rsidR="00CE54D6"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・認知症状、</w:t>
            </w:r>
            <w:r w:rsidR="0084750E" w:rsidRPr="00621FE2">
              <w:rPr>
                <w:rFonts w:ascii="ＭＳ ゴシック" w:eastAsia="ＭＳ ゴシック" w:hAnsi="ＭＳ ゴシック" w:hint="eastAsia"/>
              </w:rPr>
              <w:t>認知症</w:t>
            </w:r>
            <w:r w:rsidRPr="00621FE2">
              <w:rPr>
                <w:rFonts w:ascii="ＭＳ ゴシック" w:eastAsia="ＭＳ ゴシック" w:hAnsi="ＭＳ ゴシック" w:hint="eastAsia"/>
              </w:rPr>
              <w:t>介護への相談及び助言</w:t>
            </w:r>
          </w:p>
          <w:p w14:paraId="130621EE" w14:textId="77777777" w:rsidR="00222AD2"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・内服薬の管理</w:t>
            </w:r>
          </w:p>
        </w:tc>
      </w:tr>
      <w:tr w:rsidR="00E660C0" w:rsidRPr="00621FE2" w14:paraId="0646AB77" w14:textId="77777777" w:rsidTr="0027763F">
        <w:tc>
          <w:tcPr>
            <w:tcW w:w="3397" w:type="dxa"/>
          </w:tcPr>
          <w:p w14:paraId="407826F2" w14:textId="77777777" w:rsidR="00222AD2"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ターミナルケア</w:t>
            </w:r>
          </w:p>
        </w:tc>
        <w:tc>
          <w:tcPr>
            <w:tcW w:w="5663" w:type="dxa"/>
          </w:tcPr>
          <w:p w14:paraId="5C7AD679" w14:textId="77777777" w:rsidR="00222AD2" w:rsidRPr="00621FE2" w:rsidRDefault="00222AD2"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・緩和ケア</w:t>
            </w:r>
          </w:p>
          <w:p w14:paraId="6F82C183" w14:textId="77777777" w:rsidR="00E660C0"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・利用者及びご家族への支援</w:t>
            </w:r>
          </w:p>
        </w:tc>
      </w:tr>
      <w:tr w:rsidR="00E660C0" w:rsidRPr="00621FE2" w14:paraId="52ED026E" w14:textId="77777777" w:rsidTr="0027763F">
        <w:tc>
          <w:tcPr>
            <w:tcW w:w="3397" w:type="dxa"/>
          </w:tcPr>
          <w:p w14:paraId="602CA4DB" w14:textId="77777777" w:rsidR="00CE54D6"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ご家族等への支援・相談</w:t>
            </w:r>
          </w:p>
        </w:tc>
        <w:tc>
          <w:tcPr>
            <w:tcW w:w="5663" w:type="dxa"/>
          </w:tcPr>
          <w:p w14:paraId="2BBD6157" w14:textId="77777777" w:rsidR="00CE54D6"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・介護方法の助言</w:t>
            </w:r>
            <w:r w:rsidR="0084750E" w:rsidRPr="00621FE2">
              <w:rPr>
                <w:rFonts w:ascii="ＭＳ ゴシック" w:eastAsia="ＭＳ ゴシック" w:hAnsi="ＭＳ ゴシック" w:hint="eastAsia"/>
              </w:rPr>
              <w:t>及び精神的支援</w:t>
            </w:r>
          </w:p>
          <w:p w14:paraId="1B4C2325" w14:textId="77777777" w:rsidR="00E660C0"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・健康管理、日常生活に関する相談</w:t>
            </w:r>
          </w:p>
        </w:tc>
      </w:tr>
      <w:tr w:rsidR="0084750E" w:rsidRPr="00621FE2" w14:paraId="38871F2D" w14:textId="77777777" w:rsidTr="0027763F">
        <w:tc>
          <w:tcPr>
            <w:tcW w:w="3397" w:type="dxa"/>
          </w:tcPr>
          <w:p w14:paraId="69831471" w14:textId="77777777" w:rsidR="0084750E" w:rsidRPr="00621FE2" w:rsidRDefault="0084750E"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在宅でのリハビリテーション</w:t>
            </w:r>
          </w:p>
        </w:tc>
        <w:tc>
          <w:tcPr>
            <w:tcW w:w="5663" w:type="dxa"/>
          </w:tcPr>
          <w:p w14:paraId="64B43520" w14:textId="77777777" w:rsidR="0084750E" w:rsidRPr="00621FE2" w:rsidRDefault="0084750E"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・拘縮予防、筋力低下予防及び機能訓練</w:t>
            </w:r>
          </w:p>
          <w:p w14:paraId="7066F30D" w14:textId="77777777" w:rsidR="0084750E" w:rsidRPr="00621FE2" w:rsidRDefault="0084750E"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・住環境整備への助言</w:t>
            </w:r>
          </w:p>
        </w:tc>
      </w:tr>
      <w:tr w:rsidR="00E660C0" w:rsidRPr="00621FE2" w14:paraId="63753DDC" w14:textId="77777777" w:rsidTr="0027763F">
        <w:tc>
          <w:tcPr>
            <w:tcW w:w="3397" w:type="dxa"/>
          </w:tcPr>
          <w:p w14:paraId="32C3D917" w14:textId="77777777" w:rsidR="00CE54D6" w:rsidRPr="00621FE2" w:rsidRDefault="00CE54D6"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その他</w:t>
            </w:r>
          </w:p>
        </w:tc>
        <w:tc>
          <w:tcPr>
            <w:tcW w:w="5663" w:type="dxa"/>
          </w:tcPr>
          <w:p w14:paraId="1E6C15BC" w14:textId="77777777" w:rsidR="00E660C0"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・多職種との連携</w:t>
            </w:r>
          </w:p>
          <w:p w14:paraId="338A80A0" w14:textId="77777777" w:rsidR="00CE54D6" w:rsidRPr="00621FE2" w:rsidRDefault="00E660C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CE54D6" w:rsidRPr="00621FE2">
              <w:rPr>
                <w:rFonts w:ascii="ＭＳ ゴシック" w:eastAsia="ＭＳ ゴシック" w:hAnsi="ＭＳ ゴシック" w:hint="eastAsia"/>
              </w:rPr>
              <w:t>地域の社会資源の活用</w:t>
            </w:r>
          </w:p>
        </w:tc>
      </w:tr>
    </w:tbl>
    <w:p w14:paraId="23D3028E" w14:textId="77777777" w:rsidR="003E5FC7" w:rsidRPr="00621FE2" w:rsidRDefault="003E5FC7" w:rsidP="003E5FC7">
      <w:pPr>
        <w:rPr>
          <w:rFonts w:ascii="ＭＳ ゴシック" w:eastAsia="ＭＳ ゴシック" w:hAnsi="ＭＳ ゴシック" w:cs="Times New Roman"/>
          <w:szCs w:val="24"/>
        </w:rPr>
      </w:pPr>
    </w:p>
    <w:p w14:paraId="7115CF0F" w14:textId="77777777"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lastRenderedPageBreak/>
        <w:t>６</w:t>
      </w:r>
      <w:r w:rsidR="00BC5D46" w:rsidRPr="00621FE2">
        <w:rPr>
          <w:rFonts w:ascii="ＭＳ ゴシック" w:eastAsia="ＭＳ ゴシック" w:hAnsi="ＭＳ ゴシック" w:cs="Times New Roman" w:hint="eastAsia"/>
          <w:b/>
          <w:szCs w:val="24"/>
        </w:rPr>
        <w:t>．</w:t>
      </w:r>
      <w:r w:rsidRPr="00621FE2">
        <w:rPr>
          <w:rFonts w:ascii="ＭＳ ゴシック" w:eastAsia="ＭＳ ゴシック" w:hAnsi="ＭＳ ゴシック" w:cs="Times New Roman" w:hint="eastAsia"/>
          <w:b/>
          <w:szCs w:val="24"/>
        </w:rPr>
        <w:t>サービスの利用に</w:t>
      </w:r>
      <w:r w:rsidR="001E3A0D" w:rsidRPr="00621FE2">
        <w:rPr>
          <w:rFonts w:ascii="ＭＳ ゴシック" w:eastAsia="ＭＳ ゴシック" w:hAnsi="ＭＳ ゴシック" w:cs="Times New Roman" w:hint="eastAsia"/>
          <w:b/>
          <w:szCs w:val="24"/>
        </w:rPr>
        <w:t>あ</w:t>
      </w:r>
      <w:r w:rsidRPr="00621FE2">
        <w:rPr>
          <w:rFonts w:ascii="ＭＳ ゴシック" w:eastAsia="ＭＳ ゴシック" w:hAnsi="ＭＳ ゴシック" w:cs="Times New Roman" w:hint="eastAsia"/>
          <w:b/>
          <w:szCs w:val="24"/>
        </w:rPr>
        <w:t xml:space="preserve">たっての留意事項 </w:t>
      </w:r>
    </w:p>
    <w:p w14:paraId="6CB56B9B" w14:textId="77777777" w:rsidR="00BC5D46" w:rsidRPr="00621FE2" w:rsidRDefault="00BC5D46" w:rsidP="00BC5D46">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【サービス提供を行う訪問</w:t>
      </w:r>
      <w:r w:rsidR="002D21BE"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w:t>
      </w:r>
    </w:p>
    <w:p w14:paraId="06EE0E93" w14:textId="77777777" w:rsidR="00BC5D46" w:rsidRPr="00621FE2" w:rsidRDefault="00BC5D46" w:rsidP="00BC5D46">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（１）サービス提供時に、担当の訪問</w:t>
      </w:r>
      <w:r w:rsidR="00F3605F" w:rsidRPr="00621FE2">
        <w:rPr>
          <w:rFonts w:ascii="ＭＳ ゴシック" w:eastAsia="ＭＳ ゴシック" w:hAnsi="ＭＳ ゴシック" w:cs="Times New Roman" w:hint="eastAsia"/>
          <w:szCs w:val="24"/>
        </w:rPr>
        <w:t>看護員</w:t>
      </w:r>
      <w:r w:rsidRPr="00621FE2">
        <w:rPr>
          <w:rFonts w:ascii="ＭＳ ゴシック" w:eastAsia="ＭＳ ゴシック" w:hAnsi="ＭＳ ゴシック" w:cs="Times New Roman" w:hint="eastAsia"/>
          <w:szCs w:val="24"/>
        </w:rPr>
        <w:t>を決定します。但し、サービス提供に</w:t>
      </w:r>
    </w:p>
    <w:p w14:paraId="75B1DB37" w14:textId="77777777" w:rsidR="00BC5D46" w:rsidRPr="00621FE2" w:rsidRDefault="00BC5D46" w:rsidP="00BC5D46">
      <w:pPr>
        <w:ind w:firstLineChars="300" w:firstLine="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あたっては、複数の訪問</w:t>
      </w:r>
      <w:r w:rsidR="00F3605F"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員が交替しサービス提供を行います。</w:t>
      </w:r>
    </w:p>
    <w:p w14:paraId="4333C790" w14:textId="77777777" w:rsidR="00BC5D46" w:rsidRPr="00621FE2" w:rsidRDefault="00BC5D46" w:rsidP="00BC5D46">
      <w:pPr>
        <w:ind w:left="477" w:hangingChars="200" w:hanging="477"/>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（２）利用者及びその家族から、特定の訪問</w:t>
      </w:r>
      <w:r w:rsidR="00F3605F"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員の指名をすることはできませんが</w:t>
      </w:r>
    </w:p>
    <w:p w14:paraId="347BBF72" w14:textId="77777777" w:rsidR="00BC5D46" w:rsidRPr="00621FE2" w:rsidRDefault="00BC5D46" w:rsidP="00BC5D46">
      <w:pPr>
        <w:ind w:leftChars="200" w:left="477" w:firstLineChars="100" w:firstLine="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訪問</w:t>
      </w:r>
      <w:r w:rsidR="00F3605F"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員についてお気づきの点やご要望がありましたらご相談下さい。</w:t>
      </w:r>
    </w:p>
    <w:p w14:paraId="0A6C53FB" w14:textId="77777777" w:rsidR="003E5FC7" w:rsidRPr="00621FE2" w:rsidRDefault="003E5FC7" w:rsidP="003E5FC7">
      <w:pPr>
        <w:ind w:firstLineChars="400" w:firstLine="955"/>
        <w:rPr>
          <w:rFonts w:ascii="ＭＳ ゴシック" w:eastAsia="ＭＳ ゴシック" w:hAnsi="ＭＳ ゴシック" w:cs="Times New Roman"/>
          <w:szCs w:val="24"/>
        </w:rPr>
      </w:pPr>
    </w:p>
    <w:p w14:paraId="78DE764F" w14:textId="77777777" w:rsidR="003E5FC7" w:rsidRPr="00621FE2" w:rsidRDefault="00645190" w:rsidP="003E5FC7">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3E5FC7" w:rsidRPr="00621FE2">
        <w:rPr>
          <w:rFonts w:ascii="ＭＳ ゴシック" w:eastAsia="ＭＳ ゴシック" w:hAnsi="ＭＳ ゴシック" w:cs="Times New Roman" w:hint="eastAsia"/>
          <w:szCs w:val="24"/>
        </w:rPr>
        <w:t>サービス</w:t>
      </w:r>
      <w:r w:rsidR="001E3A0D" w:rsidRPr="00621FE2">
        <w:rPr>
          <w:rFonts w:ascii="ＭＳ ゴシック" w:eastAsia="ＭＳ ゴシック" w:hAnsi="ＭＳ ゴシック" w:cs="Times New Roman" w:hint="eastAsia"/>
          <w:szCs w:val="24"/>
        </w:rPr>
        <w:t>提供</w:t>
      </w:r>
      <w:r w:rsidR="003E5FC7" w:rsidRPr="00621FE2">
        <w:rPr>
          <w:rFonts w:ascii="ＭＳ ゴシック" w:eastAsia="ＭＳ ゴシック" w:hAnsi="ＭＳ ゴシック" w:cs="Times New Roman" w:hint="eastAsia"/>
          <w:szCs w:val="24"/>
        </w:rPr>
        <w:t>時の留意事項</w:t>
      </w:r>
      <w:r w:rsidRPr="00621FE2">
        <w:rPr>
          <w:rFonts w:ascii="ＭＳ ゴシック" w:eastAsia="ＭＳ ゴシック" w:hAnsi="ＭＳ ゴシック" w:cs="Times New Roman" w:hint="eastAsia"/>
          <w:szCs w:val="24"/>
        </w:rPr>
        <w:t>】</w:t>
      </w:r>
    </w:p>
    <w:p w14:paraId="096DA266" w14:textId="77777777" w:rsidR="00674735" w:rsidRPr="00621FE2" w:rsidRDefault="00151C2C" w:rsidP="00151C2C">
      <w:pPr>
        <w:pStyle w:val="a7"/>
        <w:numPr>
          <w:ilvl w:val="0"/>
          <w:numId w:val="5"/>
        </w:numPr>
        <w:ind w:leftChars="0"/>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被保険者証等の確認</w:t>
      </w:r>
    </w:p>
    <w:p w14:paraId="4DFBD388" w14:textId="77777777" w:rsidR="00151C2C" w:rsidRPr="00621FE2" w:rsidRDefault="0077050A" w:rsidP="00151C2C">
      <w:pPr>
        <w:pStyle w:val="a7"/>
        <w:ind w:leftChars="0" w:left="720"/>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サービス提供に先立って、</w:t>
      </w:r>
      <w:r w:rsidR="00151C2C" w:rsidRPr="00621FE2">
        <w:rPr>
          <w:rFonts w:ascii="ＭＳ ゴシック" w:eastAsia="ＭＳ ゴシック" w:hAnsi="ＭＳ ゴシック" w:cs="Times New Roman" w:hint="eastAsia"/>
          <w:szCs w:val="24"/>
        </w:rPr>
        <w:t>被保険者証等</w:t>
      </w:r>
      <w:r w:rsidRPr="00621FE2">
        <w:rPr>
          <w:rFonts w:ascii="ＭＳ ゴシック" w:eastAsia="ＭＳ ゴシック" w:hAnsi="ＭＳ ゴシック" w:cs="Times New Roman" w:hint="eastAsia"/>
          <w:szCs w:val="24"/>
        </w:rPr>
        <w:t>に記載された内容</w:t>
      </w:r>
      <w:r w:rsidR="00151C2C" w:rsidRPr="00621FE2">
        <w:rPr>
          <w:rFonts w:ascii="ＭＳ ゴシック" w:eastAsia="ＭＳ ゴシック" w:hAnsi="ＭＳ ゴシック" w:cs="Times New Roman" w:hint="eastAsia"/>
          <w:szCs w:val="24"/>
        </w:rPr>
        <w:t>の確認をさせて</w:t>
      </w:r>
    </w:p>
    <w:p w14:paraId="50EEF640" w14:textId="77777777" w:rsidR="00151C2C" w:rsidRPr="00621FE2" w:rsidRDefault="00151C2C" w:rsidP="00151C2C">
      <w:pPr>
        <w:pStyle w:val="a7"/>
        <w:ind w:leftChars="0" w:left="720"/>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いただきます。</w:t>
      </w:r>
    </w:p>
    <w:p w14:paraId="7A69DA06" w14:textId="77777777" w:rsidR="00DD14AB" w:rsidRPr="00621FE2" w:rsidRDefault="00DD14AB" w:rsidP="00DD14AB">
      <w:pPr>
        <w:pStyle w:val="a7"/>
        <w:numPr>
          <w:ilvl w:val="0"/>
          <w:numId w:val="5"/>
        </w:numPr>
        <w:ind w:leftChars="0"/>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サービス提供にあたり、利用者は本書面に記載されるサービス以外の業務を</w:t>
      </w:r>
    </w:p>
    <w:p w14:paraId="49DE2425" w14:textId="77777777" w:rsidR="00DD14AB" w:rsidRPr="00621FE2" w:rsidRDefault="00DD14AB" w:rsidP="00DD14AB">
      <w:pPr>
        <w:pStyle w:val="a7"/>
        <w:ind w:leftChars="0" w:left="720"/>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事業所に依頼することはできません。</w:t>
      </w:r>
    </w:p>
    <w:p w14:paraId="6A1D84F8" w14:textId="77777777" w:rsidR="00FC3F00" w:rsidRPr="00621FE2" w:rsidRDefault="00FC3F00"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B34D50" w:rsidRPr="00621FE2">
        <w:rPr>
          <w:rFonts w:ascii="ＭＳ ゴシック" w:eastAsia="ＭＳ ゴシック" w:hAnsi="ＭＳ ゴシック" w:cs="Times New Roman" w:hint="eastAsia"/>
          <w:szCs w:val="24"/>
        </w:rPr>
        <w:t>３</w:t>
      </w:r>
      <w:r w:rsidRPr="00621FE2">
        <w:rPr>
          <w:rFonts w:ascii="ＭＳ ゴシック" w:eastAsia="ＭＳ ゴシック" w:hAnsi="ＭＳ ゴシック" w:cs="Times New Roman" w:hint="eastAsia"/>
          <w:szCs w:val="24"/>
        </w:rPr>
        <w:t>）サービス提供に関する指示・命令はすべて事業者が行います。但し、実際の</w:t>
      </w:r>
    </w:p>
    <w:p w14:paraId="0982FCA8" w14:textId="77777777" w:rsidR="00FC3F00" w:rsidRPr="00621FE2" w:rsidRDefault="00FC3F00" w:rsidP="00FC3F00">
      <w:pPr>
        <w:ind w:firstLineChars="300" w:firstLine="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提供にあたっては、利用者の訪問時の状況、事情及び意向等について十分に</w:t>
      </w:r>
    </w:p>
    <w:p w14:paraId="0123755A" w14:textId="77777777" w:rsidR="00FC3F00" w:rsidRPr="00621FE2" w:rsidRDefault="00FC3F00" w:rsidP="00FC3F00">
      <w:pPr>
        <w:ind w:firstLineChars="300" w:firstLine="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配慮するものとします。</w:t>
      </w:r>
    </w:p>
    <w:p w14:paraId="4859B9A3" w14:textId="77777777" w:rsidR="00FC3F00" w:rsidRPr="00621FE2" w:rsidRDefault="00FC3F00" w:rsidP="00FC3F00">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B34D50" w:rsidRPr="00621FE2">
        <w:rPr>
          <w:rFonts w:ascii="ＭＳ ゴシック" w:eastAsia="ＭＳ ゴシック" w:hAnsi="ＭＳ ゴシック" w:hint="eastAsia"/>
        </w:rPr>
        <w:t>４</w:t>
      </w:r>
      <w:r w:rsidRPr="00621FE2">
        <w:rPr>
          <w:rFonts w:ascii="ＭＳ ゴシック" w:eastAsia="ＭＳ ゴシック" w:hAnsi="ＭＳ ゴシック" w:hint="eastAsia"/>
        </w:rPr>
        <w:t>）利用者及びその家族から訪問</w:t>
      </w:r>
      <w:r w:rsidR="00C573DA" w:rsidRPr="00621FE2">
        <w:rPr>
          <w:rFonts w:ascii="ＭＳ ゴシック" w:eastAsia="ＭＳ ゴシック" w:hAnsi="ＭＳ ゴシック" w:hint="eastAsia"/>
        </w:rPr>
        <w:t>看護</w:t>
      </w:r>
      <w:r w:rsidRPr="00621FE2">
        <w:rPr>
          <w:rFonts w:ascii="ＭＳ ゴシック" w:eastAsia="ＭＳ ゴシック" w:hAnsi="ＭＳ ゴシック" w:hint="eastAsia"/>
        </w:rPr>
        <w:t>員に対する、セクシュアルハラスメント、</w:t>
      </w:r>
    </w:p>
    <w:p w14:paraId="3533880B" w14:textId="77777777" w:rsidR="00FC3F00" w:rsidRPr="00621FE2" w:rsidRDefault="00FC3F00" w:rsidP="00FC3F00">
      <w:pPr>
        <w:spacing w:line="168" w:lineRule="auto"/>
        <w:ind w:leftChars="300" w:left="716"/>
        <w:rPr>
          <w:rFonts w:ascii="ＭＳ ゴシック" w:eastAsia="ＭＳ ゴシック" w:hAnsi="ＭＳ ゴシック"/>
        </w:rPr>
      </w:pPr>
      <w:r w:rsidRPr="00621FE2">
        <w:rPr>
          <w:rFonts w:ascii="ＭＳ ゴシック" w:eastAsia="ＭＳ ゴシック" w:hAnsi="ＭＳ ゴシック" w:hint="eastAsia"/>
        </w:rPr>
        <w:t>飲酒の強要、暴力行為その他迷惑行為があった場合等により、サービス提供が困難と判断した場合には、サービスの提供を中止することがあります。</w:t>
      </w:r>
    </w:p>
    <w:p w14:paraId="14F6ED88" w14:textId="77777777" w:rsidR="00FC3F00" w:rsidRPr="00621FE2" w:rsidRDefault="00FC3F00" w:rsidP="00FC3F00">
      <w:pPr>
        <w:spacing w:line="168" w:lineRule="auto"/>
        <w:ind w:left="716" w:hangingChars="300" w:hanging="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B34D50" w:rsidRPr="00621FE2">
        <w:rPr>
          <w:rFonts w:ascii="ＭＳ ゴシック" w:eastAsia="ＭＳ ゴシック" w:hAnsi="ＭＳ ゴシック" w:cs="Times New Roman" w:hint="eastAsia"/>
          <w:szCs w:val="24"/>
        </w:rPr>
        <w:t>５</w:t>
      </w:r>
      <w:r w:rsidRPr="00621FE2">
        <w:rPr>
          <w:rFonts w:ascii="ＭＳ ゴシック" w:eastAsia="ＭＳ ゴシック" w:hAnsi="ＭＳ ゴシック" w:cs="Times New Roman" w:hint="eastAsia"/>
          <w:szCs w:val="24"/>
        </w:rPr>
        <w:t>）サービス提供当日に、利用者の体調等の理由で、予定されていたサービス提供ができない場合は、サービス内容の変更を行います。その場合、事業者は、</w:t>
      </w:r>
    </w:p>
    <w:p w14:paraId="60034495" w14:textId="77777777" w:rsidR="00C573DA" w:rsidRPr="00621FE2" w:rsidRDefault="00FC3F00" w:rsidP="00C573DA">
      <w:pPr>
        <w:spacing w:line="168" w:lineRule="auto"/>
        <w:ind w:leftChars="300" w:left="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変更したサービス内容と時間に応じたサービス利用料を請求します。</w:t>
      </w:r>
    </w:p>
    <w:p w14:paraId="786B0196" w14:textId="77777777" w:rsidR="003E5FC7" w:rsidRPr="00621FE2" w:rsidRDefault="003E5FC7" w:rsidP="003E5FC7">
      <w:pPr>
        <w:ind w:leftChars="400" w:left="1194" w:hangingChars="100" w:hanging="239"/>
        <w:rPr>
          <w:rFonts w:ascii="ＭＳ ゴシック" w:eastAsia="ＭＳ ゴシック" w:hAnsi="ＭＳ ゴシック" w:cs="Times New Roman"/>
          <w:szCs w:val="24"/>
        </w:rPr>
      </w:pPr>
    </w:p>
    <w:p w14:paraId="3C28C231" w14:textId="77777777" w:rsidR="00FC3F00" w:rsidRPr="00621FE2" w:rsidRDefault="00FC3F00"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【訪問</w:t>
      </w:r>
      <w:r w:rsidR="002203E4" w:rsidRPr="00621FE2">
        <w:rPr>
          <w:rFonts w:ascii="ＭＳ ゴシック" w:eastAsia="ＭＳ ゴシック" w:hAnsi="ＭＳ ゴシック" w:cs="Times New Roman" w:hint="eastAsia"/>
          <w:szCs w:val="24"/>
        </w:rPr>
        <w:t>看護員</w:t>
      </w:r>
      <w:r w:rsidRPr="00621FE2">
        <w:rPr>
          <w:rFonts w:ascii="ＭＳ ゴシック" w:eastAsia="ＭＳ ゴシック" w:hAnsi="ＭＳ ゴシック" w:cs="Times New Roman" w:hint="eastAsia"/>
          <w:szCs w:val="24"/>
        </w:rPr>
        <w:t>の禁止行為】</w:t>
      </w:r>
    </w:p>
    <w:p w14:paraId="02AE9E75" w14:textId="77777777" w:rsidR="00FC3F00" w:rsidRPr="00621FE2" w:rsidRDefault="00FC3F00" w:rsidP="002203E4">
      <w:pPr>
        <w:ind w:firstLineChars="100" w:firstLine="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訪問</w:t>
      </w:r>
      <w:r w:rsidR="00C573DA"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員は、サービス提供にあたり、次に該当する行為は行いません。</w:t>
      </w:r>
    </w:p>
    <w:p w14:paraId="00019B04" w14:textId="77777777" w:rsidR="00FC3F00" w:rsidRPr="00621FE2" w:rsidRDefault="00FC3F00"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2203E4" w:rsidRPr="00621FE2">
        <w:rPr>
          <w:rFonts w:ascii="ＭＳ ゴシック" w:eastAsia="ＭＳ ゴシック" w:hAnsi="ＭＳ ゴシック" w:cs="Times New Roman" w:hint="eastAsia"/>
          <w:szCs w:val="24"/>
        </w:rPr>
        <w:t>１</w:t>
      </w:r>
      <w:r w:rsidRPr="00621FE2">
        <w:rPr>
          <w:rFonts w:ascii="ＭＳ ゴシック" w:eastAsia="ＭＳ ゴシック" w:hAnsi="ＭＳ ゴシック" w:cs="Times New Roman" w:hint="eastAsia"/>
          <w:szCs w:val="24"/>
        </w:rPr>
        <w:t>）利用者又はその家族の金銭、預貯金通帳、証書、書類などの預かり</w:t>
      </w:r>
    </w:p>
    <w:p w14:paraId="58A497E2" w14:textId="77777777" w:rsidR="00FC3F00" w:rsidRPr="00621FE2" w:rsidRDefault="00FC3F00"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2203E4" w:rsidRPr="00621FE2">
        <w:rPr>
          <w:rFonts w:ascii="ＭＳ ゴシック" w:eastAsia="ＭＳ ゴシック" w:hAnsi="ＭＳ ゴシック" w:cs="Times New Roman" w:hint="eastAsia"/>
          <w:szCs w:val="24"/>
        </w:rPr>
        <w:t>２</w:t>
      </w:r>
      <w:r w:rsidRPr="00621FE2">
        <w:rPr>
          <w:rFonts w:ascii="ＭＳ ゴシック" w:eastAsia="ＭＳ ゴシック" w:hAnsi="ＭＳ ゴシック" w:cs="Times New Roman" w:hint="eastAsia"/>
          <w:szCs w:val="24"/>
        </w:rPr>
        <w:t>）利用者又はその家族からの金銭、物品、飲食の授受</w:t>
      </w:r>
    </w:p>
    <w:p w14:paraId="3D63A91D" w14:textId="77777777" w:rsidR="002203E4" w:rsidRPr="00621FE2" w:rsidRDefault="002203E4"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（３）利用者の同居家族に対するサービス提供</w:t>
      </w:r>
    </w:p>
    <w:p w14:paraId="335B9BCC" w14:textId="77777777" w:rsidR="00FC3F00" w:rsidRPr="00621FE2" w:rsidRDefault="00FC3F00" w:rsidP="00FC3F00">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（４）利用者の居宅での飲酒、喫煙、飲食</w:t>
      </w:r>
    </w:p>
    <w:p w14:paraId="5C74A7EA" w14:textId="77777777" w:rsidR="002203E4" w:rsidRPr="00621FE2" w:rsidRDefault="00FC3F00" w:rsidP="002203E4">
      <w:pPr>
        <w:ind w:left="716" w:hangingChars="300" w:hanging="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（５）身体拘束その他利用者の行動を制限する行為（利用者又は第三者の生命や身体を保護するため緊急やむを得ない場合を除く）</w:t>
      </w:r>
    </w:p>
    <w:p w14:paraId="025AAECD" w14:textId="77777777" w:rsidR="00916D98" w:rsidRPr="00621FE2" w:rsidRDefault="002203E4" w:rsidP="002203E4">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（６）</w:t>
      </w:r>
      <w:r w:rsidR="00FC3F00" w:rsidRPr="00621FE2">
        <w:rPr>
          <w:rFonts w:ascii="ＭＳ ゴシック" w:eastAsia="ＭＳ ゴシック" w:hAnsi="ＭＳ ゴシック" w:cs="Times New Roman" w:hint="eastAsia"/>
          <w:szCs w:val="24"/>
        </w:rPr>
        <w:t>その他利用者又はその家族等に対して行う宗教活動、政治活動、営利活動、</w:t>
      </w:r>
    </w:p>
    <w:p w14:paraId="6BF0AC70" w14:textId="77777777" w:rsidR="00FC3F00" w:rsidRPr="00621FE2" w:rsidRDefault="00FC3F00" w:rsidP="00916D98">
      <w:pPr>
        <w:ind w:leftChars="-18" w:left="-43" w:firstLineChars="300" w:firstLine="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その他迷惑行為</w:t>
      </w:r>
    </w:p>
    <w:p w14:paraId="0B1426D9" w14:textId="77777777" w:rsidR="002A3593" w:rsidRPr="00621FE2" w:rsidRDefault="002A3593" w:rsidP="00FC3F00">
      <w:pPr>
        <w:rPr>
          <w:rFonts w:ascii="ＭＳ ゴシック" w:eastAsia="ＭＳ ゴシック" w:hAnsi="ＭＳ ゴシック" w:cs="Times New Roman"/>
          <w:szCs w:val="24"/>
        </w:rPr>
      </w:pPr>
    </w:p>
    <w:p w14:paraId="1F231B71"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lastRenderedPageBreak/>
        <w:t>７</w:t>
      </w:r>
      <w:r w:rsidR="00A447A6" w:rsidRPr="00621FE2">
        <w:rPr>
          <w:rFonts w:ascii="ＭＳ ゴシック" w:eastAsia="ＭＳ ゴシック" w:hAnsi="ＭＳ ゴシック" w:hint="eastAsia"/>
          <w:b/>
        </w:rPr>
        <w:t>－１</w:t>
      </w:r>
      <w:r w:rsidR="006A3C4F" w:rsidRPr="00621FE2">
        <w:rPr>
          <w:rFonts w:ascii="ＭＳ ゴシック" w:eastAsia="ＭＳ ゴシック" w:hAnsi="ＭＳ ゴシック" w:hint="eastAsia"/>
          <w:b/>
        </w:rPr>
        <w:t>．訪問</w:t>
      </w:r>
      <w:r w:rsidR="00C573DA" w:rsidRPr="00621FE2">
        <w:rPr>
          <w:rFonts w:ascii="ＭＳ ゴシック" w:eastAsia="ＭＳ ゴシック" w:hAnsi="ＭＳ ゴシック" w:hint="eastAsia"/>
          <w:b/>
        </w:rPr>
        <w:t>看護</w:t>
      </w:r>
      <w:r w:rsidRPr="00621FE2">
        <w:rPr>
          <w:rFonts w:ascii="ＭＳ ゴシック" w:eastAsia="ＭＳ ゴシック" w:hAnsi="ＭＳ ゴシック" w:hint="eastAsia"/>
          <w:b/>
        </w:rPr>
        <w:t>サービス利用料</w:t>
      </w:r>
      <w:r w:rsidR="00A447A6" w:rsidRPr="00621FE2">
        <w:rPr>
          <w:rFonts w:ascii="ＭＳ ゴシック" w:eastAsia="ＭＳ ゴシック" w:hAnsi="ＭＳ ゴシック" w:hint="eastAsia"/>
          <w:b/>
        </w:rPr>
        <w:t>（介護保険適用）</w:t>
      </w:r>
    </w:p>
    <w:p w14:paraId="20E071E7" w14:textId="77777777" w:rsidR="00796C77" w:rsidRPr="00621FE2" w:rsidRDefault="003E0164" w:rsidP="003E0164">
      <w:pPr>
        <w:spacing w:line="168" w:lineRule="auto"/>
        <w:rPr>
          <w:rFonts w:ascii="ＭＳ ゴシック" w:eastAsia="ＭＳ ゴシック" w:hAnsi="ＭＳ ゴシック"/>
        </w:rPr>
      </w:pPr>
      <w:r w:rsidRPr="00621FE2">
        <w:rPr>
          <w:rFonts w:ascii="ＭＳ ゴシック" w:eastAsia="ＭＳ ゴシック" w:hAnsi="ＭＳ ゴシック" w:hint="eastAsia"/>
        </w:rPr>
        <w:t>下記の利用表は自己負担額（１割負担）</w:t>
      </w:r>
      <w:r w:rsidR="00796C77" w:rsidRPr="00621FE2">
        <w:rPr>
          <w:rFonts w:ascii="ＭＳ ゴシック" w:eastAsia="ＭＳ ゴシック" w:hAnsi="ＭＳ ゴシック" w:hint="eastAsia"/>
        </w:rPr>
        <w:t>の</w:t>
      </w:r>
      <w:r w:rsidRPr="00621FE2">
        <w:rPr>
          <w:rFonts w:ascii="ＭＳ ゴシック" w:eastAsia="ＭＳ ゴシック" w:hAnsi="ＭＳ ゴシック" w:hint="eastAsia"/>
        </w:rPr>
        <w:t>場合です。負担額は保険証に記載された</w:t>
      </w:r>
    </w:p>
    <w:p w14:paraId="5D7E7911" w14:textId="77777777" w:rsidR="003E0164" w:rsidRPr="00621FE2" w:rsidRDefault="003E0164" w:rsidP="003E0164">
      <w:pPr>
        <w:spacing w:line="168" w:lineRule="auto"/>
        <w:rPr>
          <w:rFonts w:ascii="ＭＳ ゴシック" w:eastAsia="ＭＳ ゴシック" w:hAnsi="ＭＳ ゴシック"/>
        </w:rPr>
      </w:pPr>
      <w:r w:rsidRPr="00621FE2">
        <w:rPr>
          <w:rFonts w:ascii="ＭＳ ゴシック" w:eastAsia="ＭＳ ゴシック" w:hAnsi="ＭＳ ゴシック" w:hint="eastAsia"/>
        </w:rPr>
        <w:t>給付率によります。</w:t>
      </w:r>
    </w:p>
    <w:p w14:paraId="57F76C52" w14:textId="77777777" w:rsidR="003E5FC7" w:rsidRPr="00621FE2" w:rsidRDefault="002E56E1"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b/>
        </w:rPr>
        <w:t>【基本利用料の目安】</w:t>
      </w:r>
      <w:r w:rsidR="003E0164" w:rsidRPr="00621FE2">
        <w:rPr>
          <w:rFonts w:ascii="ＭＳ ゴシック" w:eastAsia="ＭＳ ゴシック" w:hAnsi="ＭＳ ゴシック" w:hint="eastAsia"/>
          <w:b/>
        </w:rPr>
        <w:t xml:space="preserve">　　　　　</w:t>
      </w:r>
      <w:r w:rsidRPr="00621FE2">
        <w:rPr>
          <w:rFonts w:ascii="ＭＳ ゴシック" w:eastAsia="ＭＳ ゴシック" w:hAnsi="ＭＳ ゴシック" w:hint="eastAsia"/>
          <w:u w:val="single"/>
        </w:rPr>
        <w:t>（平常時間帯の利用　午前８時から午後６時まで）</w:t>
      </w:r>
    </w:p>
    <w:tbl>
      <w:tblPr>
        <w:tblStyle w:val="aa"/>
        <w:tblW w:w="0" w:type="auto"/>
        <w:tblLook w:val="04A0" w:firstRow="1" w:lastRow="0" w:firstColumn="1" w:lastColumn="0" w:noHBand="0" w:noVBand="1"/>
      </w:tblPr>
      <w:tblGrid>
        <w:gridCol w:w="3397"/>
        <w:gridCol w:w="3895"/>
        <w:gridCol w:w="1768"/>
      </w:tblGrid>
      <w:tr w:rsidR="00F4138D" w:rsidRPr="00621FE2" w14:paraId="34868F34" w14:textId="77777777" w:rsidTr="00592A08">
        <w:tc>
          <w:tcPr>
            <w:tcW w:w="3397" w:type="dxa"/>
          </w:tcPr>
          <w:p w14:paraId="4A037C40" w14:textId="77777777" w:rsidR="00F4138D" w:rsidRPr="00621FE2" w:rsidRDefault="00F4138D" w:rsidP="0037252D">
            <w:pPr>
              <w:spacing w:line="168" w:lineRule="auto"/>
              <w:jc w:val="center"/>
              <w:rPr>
                <w:rFonts w:ascii="ＭＳ ゴシック" w:eastAsia="ＭＳ ゴシック" w:hAnsi="ＭＳ ゴシック"/>
              </w:rPr>
            </w:pPr>
            <w:bookmarkStart w:id="3" w:name="_Hlk529141383"/>
            <w:r w:rsidRPr="00621FE2">
              <w:rPr>
                <w:rFonts w:ascii="ＭＳ ゴシック" w:eastAsia="ＭＳ ゴシック" w:hAnsi="ＭＳ ゴシック" w:hint="eastAsia"/>
              </w:rPr>
              <w:t>項目</w:t>
            </w:r>
          </w:p>
        </w:tc>
        <w:tc>
          <w:tcPr>
            <w:tcW w:w="3895" w:type="dxa"/>
            <w:vAlign w:val="center"/>
          </w:tcPr>
          <w:p w14:paraId="02C283C3" w14:textId="77777777" w:rsidR="00F4138D" w:rsidRPr="00621FE2" w:rsidRDefault="00F4138D" w:rsidP="00BD666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単位数</w:t>
            </w:r>
          </w:p>
        </w:tc>
        <w:tc>
          <w:tcPr>
            <w:tcW w:w="1768" w:type="dxa"/>
            <w:vAlign w:val="center"/>
          </w:tcPr>
          <w:p w14:paraId="7B458184" w14:textId="77777777" w:rsidR="00F4138D" w:rsidRPr="00621FE2" w:rsidRDefault="00F4138D" w:rsidP="00BD6667">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１割負担</w:t>
            </w:r>
          </w:p>
        </w:tc>
      </w:tr>
      <w:tr w:rsidR="00F4138D" w:rsidRPr="00621FE2" w14:paraId="64F4C53F" w14:textId="77777777" w:rsidTr="00F4138D">
        <w:trPr>
          <w:trHeight w:val="319"/>
        </w:trPr>
        <w:tc>
          <w:tcPr>
            <w:tcW w:w="3397" w:type="dxa"/>
            <w:vMerge w:val="restart"/>
          </w:tcPr>
          <w:p w14:paraId="29309E2D" w14:textId="77777777" w:rsidR="00F4138D" w:rsidRPr="00D47D49" w:rsidRDefault="00F4138D" w:rsidP="00A02BB1">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訪問看護費</w:t>
            </w:r>
            <w:r w:rsidR="0037252D" w:rsidRPr="00D47D49">
              <w:rPr>
                <w:rFonts w:ascii="ＭＳ ゴシック" w:eastAsia="ＭＳ ゴシック" w:hAnsi="ＭＳ ゴシック" w:hint="eastAsia"/>
              </w:rPr>
              <w:t>／回</w:t>
            </w:r>
          </w:p>
          <w:p w14:paraId="4930E77C" w14:textId="77777777" w:rsidR="00F4138D" w:rsidRPr="00D47D49" w:rsidRDefault="00F4138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２０分未満</w:t>
            </w:r>
          </w:p>
        </w:tc>
        <w:tc>
          <w:tcPr>
            <w:tcW w:w="3895" w:type="dxa"/>
            <w:tcBorders>
              <w:bottom w:val="single" w:sz="4" w:space="0" w:color="808080" w:themeColor="background1" w:themeShade="80"/>
            </w:tcBorders>
            <w:vAlign w:val="center"/>
          </w:tcPr>
          <w:p w14:paraId="742D504B" w14:textId="3CFF9104" w:rsidR="00F4138D" w:rsidRPr="00D47D49" w:rsidRDefault="00F4138D" w:rsidP="00F4138D">
            <w:pPr>
              <w:wordWrap w:val="0"/>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（介護予防）</w:t>
            </w:r>
            <w:r w:rsidR="00440550" w:rsidRPr="00D47D49">
              <w:rPr>
                <w:rFonts w:ascii="ＭＳ ゴシック" w:eastAsia="ＭＳ ゴシック" w:hAnsi="ＭＳ ゴシック" w:hint="eastAsia"/>
              </w:rPr>
              <w:t xml:space="preserve">　　　　</w:t>
            </w:r>
            <w:r w:rsidR="002E4639" w:rsidRPr="00D47D49">
              <w:rPr>
                <w:rFonts w:ascii="ＭＳ ゴシック" w:eastAsia="ＭＳ ゴシック" w:hAnsi="ＭＳ ゴシック" w:hint="eastAsia"/>
              </w:rPr>
              <w:t>３０</w:t>
            </w:r>
            <w:r w:rsidR="00923EE4" w:rsidRPr="00D47D49">
              <w:rPr>
                <w:rFonts w:ascii="ＭＳ ゴシック" w:eastAsia="ＭＳ ゴシック" w:hAnsi="ＭＳ ゴシック" w:hint="eastAsia"/>
              </w:rPr>
              <w:t>３</w:t>
            </w:r>
            <w:r w:rsidRPr="00D47D49">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096E3BB2" w14:textId="19CC8490" w:rsidR="00F4138D" w:rsidRPr="00D47D49" w:rsidRDefault="0037252D" w:rsidP="00A02BB1">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w:t>
            </w:r>
            <w:r w:rsidR="006D4B8C" w:rsidRPr="00D47D49">
              <w:rPr>
                <w:rFonts w:ascii="ＭＳ ゴシック" w:eastAsia="ＭＳ ゴシック" w:hAnsi="ＭＳ ゴシック" w:hint="eastAsia"/>
              </w:rPr>
              <w:t>１０</w:t>
            </w:r>
            <w:r w:rsidRPr="00D47D49">
              <w:rPr>
                <w:rFonts w:ascii="ＭＳ ゴシック" w:eastAsia="ＭＳ ゴシック" w:hAnsi="ＭＳ ゴシック" w:hint="eastAsia"/>
              </w:rPr>
              <w:t>円</w:t>
            </w:r>
          </w:p>
        </w:tc>
      </w:tr>
      <w:tr w:rsidR="00F4138D" w:rsidRPr="00621FE2" w14:paraId="7719DA61" w14:textId="77777777" w:rsidTr="00F4138D">
        <w:tc>
          <w:tcPr>
            <w:tcW w:w="3397" w:type="dxa"/>
            <w:vMerge/>
          </w:tcPr>
          <w:p w14:paraId="1D3FFAD3" w14:textId="77777777" w:rsidR="00F4138D" w:rsidRPr="00D47D49" w:rsidRDefault="00F4138D" w:rsidP="00A02BB1">
            <w:pPr>
              <w:spacing w:line="168" w:lineRule="auto"/>
              <w:rPr>
                <w:rFonts w:ascii="ＭＳ ゴシック" w:eastAsia="ＭＳ ゴシック" w:hAnsi="ＭＳ ゴシック"/>
              </w:rPr>
            </w:pPr>
          </w:p>
        </w:tc>
        <w:tc>
          <w:tcPr>
            <w:tcW w:w="3895" w:type="dxa"/>
            <w:tcBorders>
              <w:top w:val="single" w:sz="4" w:space="0" w:color="808080" w:themeColor="background1" w:themeShade="80"/>
            </w:tcBorders>
            <w:vAlign w:val="center"/>
          </w:tcPr>
          <w:p w14:paraId="3A862A93" w14:textId="61C1909A" w:rsidR="00F4138D" w:rsidRPr="00D47D49" w:rsidRDefault="00F814DB"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３１</w:t>
            </w:r>
            <w:r w:rsidR="00923EE4" w:rsidRPr="00D47D49">
              <w:rPr>
                <w:rFonts w:ascii="ＭＳ ゴシック" w:eastAsia="ＭＳ ゴシック" w:hAnsi="ＭＳ ゴシック" w:hint="eastAsia"/>
              </w:rPr>
              <w:t>４</w:t>
            </w:r>
            <w:r w:rsidR="00F4138D" w:rsidRPr="00D47D49">
              <w:rPr>
                <w:rFonts w:ascii="ＭＳ ゴシック" w:eastAsia="ＭＳ ゴシック" w:hAnsi="ＭＳ ゴシック" w:hint="eastAsia"/>
              </w:rPr>
              <w:t>単位</w:t>
            </w:r>
          </w:p>
        </w:tc>
        <w:tc>
          <w:tcPr>
            <w:tcW w:w="1768" w:type="dxa"/>
            <w:tcBorders>
              <w:top w:val="single" w:sz="4" w:space="0" w:color="808080" w:themeColor="background1" w:themeShade="80"/>
            </w:tcBorders>
            <w:vAlign w:val="center"/>
          </w:tcPr>
          <w:p w14:paraId="481C0C8A" w14:textId="473C310C" w:rsidR="00F4138D" w:rsidRPr="00D47D49" w:rsidRDefault="0037252D" w:rsidP="00A02BB1">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w:t>
            </w:r>
            <w:r w:rsidR="001F1275" w:rsidRPr="00D47D49">
              <w:rPr>
                <w:rFonts w:ascii="ＭＳ ゴシック" w:eastAsia="ＭＳ ゴシック" w:hAnsi="ＭＳ ゴシック" w:hint="eastAsia"/>
              </w:rPr>
              <w:t>２</w:t>
            </w:r>
            <w:r w:rsidR="006D4B8C" w:rsidRPr="00D47D49">
              <w:rPr>
                <w:rFonts w:ascii="ＭＳ ゴシック" w:eastAsia="ＭＳ ゴシック" w:hAnsi="ＭＳ ゴシック" w:hint="eastAsia"/>
              </w:rPr>
              <w:t>１</w:t>
            </w:r>
            <w:r w:rsidRPr="00D47D49">
              <w:rPr>
                <w:rFonts w:ascii="ＭＳ ゴシック" w:eastAsia="ＭＳ ゴシック" w:hAnsi="ＭＳ ゴシック" w:hint="eastAsia"/>
              </w:rPr>
              <w:t>円</w:t>
            </w:r>
          </w:p>
        </w:tc>
      </w:tr>
      <w:tr w:rsidR="00F4138D" w:rsidRPr="00621FE2" w14:paraId="23740AE8" w14:textId="77777777" w:rsidTr="00592A08">
        <w:tc>
          <w:tcPr>
            <w:tcW w:w="3397" w:type="dxa"/>
            <w:vMerge w:val="restart"/>
          </w:tcPr>
          <w:p w14:paraId="35DBA9AF" w14:textId="77777777" w:rsidR="00F4138D" w:rsidRPr="00D47D49" w:rsidRDefault="00F4138D" w:rsidP="00F4138D">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訪問看護費</w:t>
            </w:r>
            <w:r w:rsidR="0037252D" w:rsidRPr="00D47D49">
              <w:rPr>
                <w:rFonts w:ascii="ＭＳ ゴシック" w:eastAsia="ＭＳ ゴシック" w:hAnsi="ＭＳ ゴシック" w:hint="eastAsia"/>
              </w:rPr>
              <w:t>／回</w:t>
            </w:r>
          </w:p>
          <w:p w14:paraId="47096E86" w14:textId="77777777" w:rsidR="00F4138D" w:rsidRPr="00D47D49" w:rsidRDefault="00F4138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３０分未満</w:t>
            </w:r>
          </w:p>
        </w:tc>
        <w:tc>
          <w:tcPr>
            <w:tcW w:w="3895" w:type="dxa"/>
            <w:tcBorders>
              <w:bottom w:val="single" w:sz="4" w:space="0" w:color="808080" w:themeColor="background1" w:themeShade="80"/>
            </w:tcBorders>
            <w:vAlign w:val="center"/>
          </w:tcPr>
          <w:p w14:paraId="4FE1DD40" w14:textId="1E2F0ED7" w:rsidR="00F4138D" w:rsidRPr="00D47D49" w:rsidRDefault="00F4138D" w:rsidP="00F4138D">
            <w:pPr>
              <w:wordWrap w:val="0"/>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（介護予防）</w:t>
            </w:r>
            <w:r w:rsidR="00440550" w:rsidRPr="00D47D49">
              <w:rPr>
                <w:rFonts w:ascii="ＭＳ ゴシック" w:eastAsia="ＭＳ ゴシック" w:hAnsi="ＭＳ ゴシック" w:hint="eastAsia"/>
              </w:rPr>
              <w:t xml:space="preserve">　　　　</w:t>
            </w:r>
            <w:r w:rsidR="002E4639" w:rsidRPr="00D47D49">
              <w:rPr>
                <w:rFonts w:ascii="ＭＳ ゴシック" w:eastAsia="ＭＳ ゴシック" w:hAnsi="ＭＳ ゴシック" w:hint="eastAsia"/>
              </w:rPr>
              <w:t>４５</w:t>
            </w:r>
            <w:r w:rsidR="00923EE4" w:rsidRPr="00D47D49">
              <w:rPr>
                <w:rFonts w:ascii="ＭＳ ゴシック" w:eastAsia="ＭＳ ゴシック" w:hAnsi="ＭＳ ゴシック" w:hint="eastAsia"/>
              </w:rPr>
              <w:t>１</w:t>
            </w:r>
            <w:r w:rsidRPr="00D47D49">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26F1C089" w14:textId="2AFE50CB" w:rsidR="00F4138D" w:rsidRPr="00D47D49" w:rsidRDefault="0037252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w:t>
            </w:r>
            <w:r w:rsidR="001F1275" w:rsidRPr="00D47D49">
              <w:rPr>
                <w:rFonts w:ascii="ＭＳ ゴシック" w:eastAsia="ＭＳ ゴシック" w:hAnsi="ＭＳ ゴシック" w:hint="eastAsia"/>
              </w:rPr>
              <w:t>６</w:t>
            </w:r>
            <w:r w:rsidR="006D4B8C" w:rsidRPr="00D47D49">
              <w:rPr>
                <w:rFonts w:ascii="ＭＳ ゴシック" w:eastAsia="ＭＳ ゴシック" w:hAnsi="ＭＳ ゴシック" w:hint="eastAsia"/>
              </w:rPr>
              <w:t>１</w:t>
            </w:r>
            <w:r w:rsidRPr="00D47D49">
              <w:rPr>
                <w:rFonts w:ascii="ＭＳ ゴシック" w:eastAsia="ＭＳ ゴシック" w:hAnsi="ＭＳ ゴシック" w:hint="eastAsia"/>
              </w:rPr>
              <w:t>円</w:t>
            </w:r>
          </w:p>
        </w:tc>
      </w:tr>
      <w:tr w:rsidR="00F4138D" w:rsidRPr="00621FE2" w14:paraId="14CA9A42" w14:textId="77777777" w:rsidTr="00592A08">
        <w:tc>
          <w:tcPr>
            <w:tcW w:w="3397" w:type="dxa"/>
            <w:vMerge/>
          </w:tcPr>
          <w:p w14:paraId="35D33688" w14:textId="77777777" w:rsidR="00F4138D" w:rsidRPr="00D47D49" w:rsidRDefault="00F4138D" w:rsidP="00F4138D">
            <w:pPr>
              <w:spacing w:line="168" w:lineRule="auto"/>
              <w:rPr>
                <w:rFonts w:ascii="ＭＳ ゴシック" w:eastAsia="ＭＳ ゴシック" w:hAnsi="ＭＳ ゴシック"/>
              </w:rPr>
            </w:pPr>
          </w:p>
        </w:tc>
        <w:tc>
          <w:tcPr>
            <w:tcW w:w="3895" w:type="dxa"/>
            <w:tcBorders>
              <w:top w:val="single" w:sz="4" w:space="0" w:color="808080" w:themeColor="background1" w:themeShade="80"/>
            </w:tcBorders>
            <w:vAlign w:val="center"/>
          </w:tcPr>
          <w:p w14:paraId="02DFC77E" w14:textId="68702E7F" w:rsidR="00F4138D" w:rsidRPr="00D47D49" w:rsidRDefault="00F814DB"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w:t>
            </w:r>
            <w:r w:rsidR="002E4639" w:rsidRPr="00D47D49">
              <w:rPr>
                <w:rFonts w:ascii="ＭＳ ゴシック" w:eastAsia="ＭＳ ゴシック" w:hAnsi="ＭＳ ゴシック" w:hint="eastAsia"/>
              </w:rPr>
              <w:t>７</w:t>
            </w:r>
            <w:r w:rsidR="00923EE4" w:rsidRPr="00D47D49">
              <w:rPr>
                <w:rFonts w:ascii="ＭＳ ゴシック" w:eastAsia="ＭＳ ゴシック" w:hAnsi="ＭＳ ゴシック" w:hint="eastAsia"/>
              </w:rPr>
              <w:t>１</w:t>
            </w:r>
            <w:r w:rsidR="00F4138D" w:rsidRPr="00D47D49">
              <w:rPr>
                <w:rFonts w:ascii="ＭＳ ゴシック" w:eastAsia="ＭＳ ゴシック" w:hAnsi="ＭＳ ゴシック" w:hint="eastAsia"/>
              </w:rPr>
              <w:t>単位</w:t>
            </w:r>
          </w:p>
        </w:tc>
        <w:tc>
          <w:tcPr>
            <w:tcW w:w="1768" w:type="dxa"/>
            <w:tcBorders>
              <w:top w:val="single" w:sz="4" w:space="0" w:color="808080" w:themeColor="background1" w:themeShade="80"/>
            </w:tcBorders>
            <w:vAlign w:val="center"/>
          </w:tcPr>
          <w:p w14:paraId="5DF4D635" w14:textId="14893EB3" w:rsidR="00F4138D" w:rsidRPr="00D47D49" w:rsidRDefault="001F1275"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４８</w:t>
            </w:r>
            <w:r w:rsidR="006D4B8C" w:rsidRPr="00D47D49">
              <w:rPr>
                <w:rFonts w:ascii="ＭＳ ゴシック" w:eastAsia="ＭＳ ゴシック" w:hAnsi="ＭＳ ゴシック" w:hint="eastAsia"/>
              </w:rPr>
              <w:t>１</w:t>
            </w:r>
            <w:r w:rsidR="0037252D" w:rsidRPr="00D47D49">
              <w:rPr>
                <w:rFonts w:ascii="ＭＳ ゴシック" w:eastAsia="ＭＳ ゴシック" w:hAnsi="ＭＳ ゴシック" w:hint="eastAsia"/>
              </w:rPr>
              <w:t>円</w:t>
            </w:r>
          </w:p>
        </w:tc>
      </w:tr>
      <w:tr w:rsidR="00F4138D" w:rsidRPr="00621FE2" w14:paraId="5636A014" w14:textId="77777777" w:rsidTr="00592A08">
        <w:tc>
          <w:tcPr>
            <w:tcW w:w="3397" w:type="dxa"/>
            <w:vMerge w:val="restart"/>
          </w:tcPr>
          <w:p w14:paraId="3B8C88C7" w14:textId="77777777" w:rsidR="00F4138D" w:rsidRPr="00D47D49" w:rsidRDefault="00F4138D" w:rsidP="00F4138D">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訪問看護費</w:t>
            </w:r>
            <w:r w:rsidR="0037252D" w:rsidRPr="00D47D49">
              <w:rPr>
                <w:rFonts w:ascii="ＭＳ ゴシック" w:eastAsia="ＭＳ ゴシック" w:hAnsi="ＭＳ ゴシック" w:hint="eastAsia"/>
              </w:rPr>
              <w:t>／回</w:t>
            </w:r>
          </w:p>
          <w:p w14:paraId="196819FB" w14:textId="77777777" w:rsidR="00F4138D" w:rsidRPr="00D47D49" w:rsidRDefault="00F4138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３０分以上６０分未満</w:t>
            </w:r>
          </w:p>
        </w:tc>
        <w:tc>
          <w:tcPr>
            <w:tcW w:w="3895" w:type="dxa"/>
            <w:tcBorders>
              <w:bottom w:val="single" w:sz="4" w:space="0" w:color="808080" w:themeColor="background1" w:themeShade="80"/>
            </w:tcBorders>
            <w:vAlign w:val="center"/>
          </w:tcPr>
          <w:p w14:paraId="49B963F0" w14:textId="0A72E237" w:rsidR="00F4138D" w:rsidRPr="00D47D49" w:rsidRDefault="00F4138D" w:rsidP="00F4138D">
            <w:pPr>
              <w:wordWrap w:val="0"/>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（介護予防）</w:t>
            </w:r>
            <w:r w:rsidR="00440550" w:rsidRPr="00D47D49">
              <w:rPr>
                <w:rFonts w:ascii="ＭＳ ゴシック" w:eastAsia="ＭＳ ゴシック" w:hAnsi="ＭＳ ゴシック" w:hint="eastAsia"/>
              </w:rPr>
              <w:t xml:space="preserve">　　　　</w:t>
            </w:r>
            <w:r w:rsidR="002E4639" w:rsidRPr="00D47D49">
              <w:rPr>
                <w:rFonts w:ascii="ＭＳ ゴシック" w:eastAsia="ＭＳ ゴシック" w:hAnsi="ＭＳ ゴシック" w:hint="eastAsia"/>
              </w:rPr>
              <w:t>７９</w:t>
            </w:r>
            <w:r w:rsidR="00923EE4" w:rsidRPr="00D47D49">
              <w:rPr>
                <w:rFonts w:ascii="ＭＳ ゴシック" w:eastAsia="ＭＳ ゴシック" w:hAnsi="ＭＳ ゴシック" w:hint="eastAsia"/>
              </w:rPr>
              <w:t>４</w:t>
            </w:r>
            <w:r w:rsidRPr="00D47D49">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683BB90A" w14:textId="29590A12" w:rsidR="00F4138D" w:rsidRPr="00D47D49" w:rsidRDefault="0037252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w:t>
            </w:r>
            <w:r w:rsidR="006D4B8C" w:rsidRPr="00D47D49">
              <w:rPr>
                <w:rFonts w:ascii="ＭＳ ゴシック" w:eastAsia="ＭＳ ゴシック" w:hAnsi="ＭＳ ゴシック" w:hint="eastAsia"/>
              </w:rPr>
              <w:t>１１</w:t>
            </w:r>
            <w:r w:rsidRPr="00D47D49">
              <w:rPr>
                <w:rFonts w:ascii="ＭＳ ゴシック" w:eastAsia="ＭＳ ゴシック" w:hAnsi="ＭＳ ゴシック" w:hint="eastAsia"/>
              </w:rPr>
              <w:t>円</w:t>
            </w:r>
          </w:p>
        </w:tc>
      </w:tr>
      <w:tr w:rsidR="00F4138D" w:rsidRPr="00621FE2" w14:paraId="6F770232" w14:textId="77777777" w:rsidTr="00592A08">
        <w:tc>
          <w:tcPr>
            <w:tcW w:w="3397" w:type="dxa"/>
            <w:vMerge/>
          </w:tcPr>
          <w:p w14:paraId="08A80B3E" w14:textId="77777777" w:rsidR="00F4138D" w:rsidRPr="00D47D49" w:rsidRDefault="00F4138D" w:rsidP="00F4138D">
            <w:pPr>
              <w:spacing w:line="168" w:lineRule="auto"/>
              <w:rPr>
                <w:rFonts w:ascii="ＭＳ ゴシック" w:eastAsia="ＭＳ ゴシック" w:hAnsi="ＭＳ ゴシック"/>
              </w:rPr>
            </w:pPr>
          </w:p>
        </w:tc>
        <w:tc>
          <w:tcPr>
            <w:tcW w:w="3895" w:type="dxa"/>
            <w:tcBorders>
              <w:top w:val="single" w:sz="4" w:space="0" w:color="808080" w:themeColor="background1" w:themeShade="80"/>
            </w:tcBorders>
            <w:vAlign w:val="center"/>
          </w:tcPr>
          <w:p w14:paraId="31C3F32F" w14:textId="30149E9C" w:rsidR="00F4138D" w:rsidRPr="00D47D49" w:rsidRDefault="00F814DB"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w:t>
            </w:r>
            <w:r w:rsidR="002E4639" w:rsidRPr="00D47D49">
              <w:rPr>
                <w:rFonts w:ascii="ＭＳ ゴシック" w:eastAsia="ＭＳ ゴシック" w:hAnsi="ＭＳ ゴシック" w:hint="eastAsia"/>
              </w:rPr>
              <w:t>２</w:t>
            </w:r>
            <w:r w:rsidR="00923EE4" w:rsidRPr="00D47D49">
              <w:rPr>
                <w:rFonts w:ascii="ＭＳ ゴシック" w:eastAsia="ＭＳ ゴシック" w:hAnsi="ＭＳ ゴシック" w:hint="eastAsia"/>
              </w:rPr>
              <w:t>３</w:t>
            </w:r>
            <w:r w:rsidR="00F4138D" w:rsidRPr="00D47D49">
              <w:rPr>
                <w:rFonts w:ascii="ＭＳ ゴシック" w:eastAsia="ＭＳ ゴシック" w:hAnsi="ＭＳ ゴシック" w:hint="eastAsia"/>
              </w:rPr>
              <w:t>単位</w:t>
            </w:r>
          </w:p>
        </w:tc>
        <w:tc>
          <w:tcPr>
            <w:tcW w:w="1768" w:type="dxa"/>
            <w:tcBorders>
              <w:top w:val="single" w:sz="4" w:space="0" w:color="808080" w:themeColor="background1" w:themeShade="80"/>
            </w:tcBorders>
            <w:vAlign w:val="center"/>
          </w:tcPr>
          <w:p w14:paraId="45552B9D" w14:textId="1F21BE92" w:rsidR="00F4138D" w:rsidRPr="00D47D49" w:rsidRDefault="001F1275"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w:t>
            </w:r>
            <w:r w:rsidR="006D4B8C" w:rsidRPr="00D47D49">
              <w:rPr>
                <w:rFonts w:ascii="ＭＳ ゴシック" w:eastAsia="ＭＳ ゴシック" w:hAnsi="ＭＳ ゴシック" w:hint="eastAsia"/>
              </w:rPr>
              <w:t>４１</w:t>
            </w:r>
            <w:r w:rsidR="0037252D" w:rsidRPr="00D47D49">
              <w:rPr>
                <w:rFonts w:ascii="ＭＳ ゴシック" w:eastAsia="ＭＳ ゴシック" w:hAnsi="ＭＳ ゴシック" w:hint="eastAsia"/>
              </w:rPr>
              <w:t>円</w:t>
            </w:r>
          </w:p>
        </w:tc>
      </w:tr>
      <w:bookmarkEnd w:id="3"/>
      <w:tr w:rsidR="00F4138D" w:rsidRPr="00621FE2" w14:paraId="045DC1B0" w14:textId="77777777" w:rsidTr="00592A08">
        <w:tc>
          <w:tcPr>
            <w:tcW w:w="3397" w:type="dxa"/>
            <w:vMerge w:val="restart"/>
          </w:tcPr>
          <w:p w14:paraId="439C220A" w14:textId="77777777" w:rsidR="00F4138D" w:rsidRPr="00D47D49" w:rsidRDefault="00F4138D" w:rsidP="00F4138D">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訪問看護費</w:t>
            </w:r>
            <w:r w:rsidR="0037252D" w:rsidRPr="00D47D49">
              <w:rPr>
                <w:rFonts w:ascii="ＭＳ ゴシック" w:eastAsia="ＭＳ ゴシック" w:hAnsi="ＭＳ ゴシック" w:hint="eastAsia"/>
              </w:rPr>
              <w:t>／回</w:t>
            </w:r>
          </w:p>
          <w:p w14:paraId="57D2A66F" w14:textId="77777777" w:rsidR="00F4138D" w:rsidRPr="00D47D49" w:rsidRDefault="00F4138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６０分以上９０分未満</w:t>
            </w:r>
          </w:p>
        </w:tc>
        <w:tc>
          <w:tcPr>
            <w:tcW w:w="3895" w:type="dxa"/>
            <w:tcBorders>
              <w:bottom w:val="single" w:sz="4" w:space="0" w:color="808080" w:themeColor="background1" w:themeShade="80"/>
            </w:tcBorders>
            <w:vAlign w:val="center"/>
          </w:tcPr>
          <w:p w14:paraId="4747D122" w14:textId="4308DA3C" w:rsidR="00F4138D" w:rsidRPr="00D47D49" w:rsidRDefault="00F4138D" w:rsidP="00F4138D">
            <w:pPr>
              <w:wordWrap w:val="0"/>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（介護予防）</w:t>
            </w:r>
            <w:r w:rsidR="00440550" w:rsidRPr="00D47D49">
              <w:rPr>
                <w:rFonts w:ascii="ＭＳ ゴシック" w:eastAsia="ＭＳ ゴシック" w:hAnsi="ＭＳ ゴシック" w:hint="eastAsia"/>
              </w:rPr>
              <w:t xml:space="preserve">　　</w:t>
            </w:r>
            <w:r w:rsidR="00F814DB" w:rsidRPr="00D47D49">
              <w:rPr>
                <w:rFonts w:ascii="ＭＳ ゴシック" w:eastAsia="ＭＳ ゴシック" w:hAnsi="ＭＳ ゴシック" w:hint="eastAsia"/>
              </w:rPr>
              <w:t>１，０</w:t>
            </w:r>
            <w:r w:rsidR="00923EE4" w:rsidRPr="00D47D49">
              <w:rPr>
                <w:rFonts w:ascii="ＭＳ ゴシック" w:eastAsia="ＭＳ ゴシック" w:hAnsi="ＭＳ ゴシック" w:hint="eastAsia"/>
              </w:rPr>
              <w:t>９０</w:t>
            </w:r>
            <w:r w:rsidRPr="00D47D49">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292ED2E7" w14:textId="39EA57E5" w:rsidR="00F4138D" w:rsidRPr="00D47D49" w:rsidRDefault="0037252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w:t>
            </w:r>
            <w:r w:rsidR="001F1275" w:rsidRPr="00D47D49">
              <w:rPr>
                <w:rFonts w:ascii="ＭＳ ゴシック" w:eastAsia="ＭＳ ゴシック" w:hAnsi="ＭＳ ゴシック" w:hint="eastAsia"/>
              </w:rPr>
              <w:t>１１</w:t>
            </w:r>
            <w:r w:rsidR="006D4B8C" w:rsidRPr="00D47D49">
              <w:rPr>
                <w:rFonts w:ascii="ＭＳ ゴシック" w:eastAsia="ＭＳ ゴシック" w:hAnsi="ＭＳ ゴシック" w:hint="eastAsia"/>
              </w:rPr>
              <w:t>３</w:t>
            </w:r>
            <w:r w:rsidRPr="00D47D49">
              <w:rPr>
                <w:rFonts w:ascii="ＭＳ ゴシック" w:eastAsia="ＭＳ ゴシック" w:hAnsi="ＭＳ ゴシック" w:hint="eastAsia"/>
              </w:rPr>
              <w:t>円</w:t>
            </w:r>
          </w:p>
        </w:tc>
      </w:tr>
      <w:tr w:rsidR="00F4138D" w:rsidRPr="00621FE2" w14:paraId="2C73B4B7" w14:textId="77777777" w:rsidTr="00592A08">
        <w:tc>
          <w:tcPr>
            <w:tcW w:w="3397" w:type="dxa"/>
            <w:vMerge/>
          </w:tcPr>
          <w:p w14:paraId="1BDC2148" w14:textId="77777777" w:rsidR="00F4138D" w:rsidRPr="00D47D49" w:rsidRDefault="00F4138D" w:rsidP="00F4138D">
            <w:pPr>
              <w:spacing w:line="168" w:lineRule="auto"/>
              <w:rPr>
                <w:rFonts w:ascii="ＭＳ ゴシック" w:eastAsia="ＭＳ ゴシック" w:hAnsi="ＭＳ ゴシック"/>
              </w:rPr>
            </w:pPr>
          </w:p>
        </w:tc>
        <w:tc>
          <w:tcPr>
            <w:tcW w:w="3895" w:type="dxa"/>
            <w:tcBorders>
              <w:top w:val="single" w:sz="4" w:space="0" w:color="808080" w:themeColor="background1" w:themeShade="80"/>
            </w:tcBorders>
            <w:vAlign w:val="center"/>
          </w:tcPr>
          <w:p w14:paraId="66F57E4D" w14:textId="2FDBB45F" w:rsidR="00F4138D" w:rsidRPr="00D47D49" w:rsidRDefault="00F814DB"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１，１</w:t>
            </w:r>
            <w:r w:rsidR="0052239E" w:rsidRPr="00D47D49">
              <w:rPr>
                <w:rFonts w:ascii="ＭＳ ゴシック" w:eastAsia="ＭＳ ゴシック" w:hAnsi="ＭＳ ゴシック" w:hint="eastAsia"/>
              </w:rPr>
              <w:t>２</w:t>
            </w:r>
            <w:r w:rsidR="00923EE4" w:rsidRPr="00D47D49">
              <w:rPr>
                <w:rFonts w:ascii="ＭＳ ゴシック" w:eastAsia="ＭＳ ゴシック" w:hAnsi="ＭＳ ゴシック" w:hint="eastAsia"/>
              </w:rPr>
              <w:t>８</w:t>
            </w:r>
            <w:r w:rsidR="00F4138D" w:rsidRPr="00D47D49">
              <w:rPr>
                <w:rFonts w:ascii="ＭＳ ゴシック" w:eastAsia="ＭＳ ゴシック" w:hAnsi="ＭＳ ゴシック" w:hint="eastAsia"/>
              </w:rPr>
              <w:t>単位</w:t>
            </w:r>
          </w:p>
        </w:tc>
        <w:tc>
          <w:tcPr>
            <w:tcW w:w="1768" w:type="dxa"/>
            <w:tcBorders>
              <w:top w:val="single" w:sz="4" w:space="0" w:color="808080" w:themeColor="background1" w:themeShade="80"/>
            </w:tcBorders>
            <w:vAlign w:val="center"/>
          </w:tcPr>
          <w:p w14:paraId="72FB442F" w14:textId="08A1C77B" w:rsidR="00F4138D" w:rsidRPr="00D47D49" w:rsidRDefault="0037252D" w:rsidP="00F4138D">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w:t>
            </w:r>
            <w:r w:rsidR="001F1275" w:rsidRPr="00D47D49">
              <w:rPr>
                <w:rFonts w:ascii="ＭＳ ゴシック" w:eastAsia="ＭＳ ゴシック" w:hAnsi="ＭＳ ゴシック" w:hint="eastAsia"/>
              </w:rPr>
              <w:t>１</w:t>
            </w:r>
            <w:r w:rsidR="006D4B8C" w:rsidRPr="00D47D49">
              <w:rPr>
                <w:rFonts w:ascii="ＭＳ ゴシック" w:eastAsia="ＭＳ ゴシック" w:hAnsi="ＭＳ ゴシック" w:hint="eastAsia"/>
              </w:rPr>
              <w:t>５２</w:t>
            </w:r>
            <w:r w:rsidRPr="00D47D49">
              <w:rPr>
                <w:rFonts w:ascii="ＭＳ ゴシック" w:eastAsia="ＭＳ ゴシック" w:hAnsi="ＭＳ ゴシック" w:hint="eastAsia"/>
              </w:rPr>
              <w:t>円</w:t>
            </w:r>
          </w:p>
        </w:tc>
      </w:tr>
    </w:tbl>
    <w:p w14:paraId="6DE88AD9" w14:textId="4F4C28D6" w:rsidR="00592A08" w:rsidRDefault="00592A08" w:rsidP="002E56E1">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※准看護師が訪問</w:t>
      </w:r>
      <w:r w:rsidR="002C32EE" w:rsidRPr="00621FE2">
        <w:rPr>
          <w:rFonts w:ascii="ＭＳ ゴシック" w:eastAsia="ＭＳ ゴシック" w:hAnsi="ＭＳ ゴシック" w:hint="eastAsia"/>
          <w:sz w:val="20"/>
        </w:rPr>
        <w:t>看護サービスを提供した</w:t>
      </w:r>
      <w:r w:rsidRPr="00621FE2">
        <w:rPr>
          <w:rFonts w:ascii="ＭＳ ゴシック" w:eastAsia="ＭＳ ゴシック" w:hAnsi="ＭＳ ゴシック" w:hint="eastAsia"/>
          <w:sz w:val="20"/>
        </w:rPr>
        <w:t>場合、上記の９０／１００</w:t>
      </w:r>
      <w:r w:rsidR="002C32EE" w:rsidRPr="00621FE2">
        <w:rPr>
          <w:rFonts w:ascii="ＭＳ ゴシック" w:eastAsia="ＭＳ ゴシック" w:hAnsi="ＭＳ ゴシック" w:hint="eastAsia"/>
          <w:sz w:val="20"/>
        </w:rPr>
        <w:t>となります。</w:t>
      </w:r>
    </w:p>
    <w:p w14:paraId="37C76798" w14:textId="5E9BFBDF" w:rsidR="002E4639" w:rsidRDefault="002E4639" w:rsidP="002E56E1">
      <w:pPr>
        <w:spacing w:line="168" w:lineRule="auto"/>
        <w:rPr>
          <w:rFonts w:ascii="ＭＳ ゴシック" w:eastAsia="ＭＳ ゴシック" w:hAnsi="ＭＳ ゴシック"/>
          <w:sz w:val="20"/>
        </w:rPr>
      </w:pPr>
      <w:r>
        <w:rPr>
          <w:rFonts w:ascii="ＭＳ ゴシック" w:eastAsia="ＭＳ ゴシック" w:hAnsi="ＭＳ ゴシック" w:hint="eastAsia"/>
          <w:sz w:val="20"/>
        </w:rPr>
        <w:t>※令和３年９月</w:t>
      </w:r>
      <w:r w:rsidR="00CE7460">
        <w:rPr>
          <w:rFonts w:ascii="ＭＳ ゴシック" w:eastAsia="ＭＳ ゴシック" w:hAnsi="ＭＳ ゴシック" w:hint="eastAsia"/>
          <w:sz w:val="20"/>
        </w:rPr>
        <w:t>３０日までの間は、上記について所定単位数の千分の千一に相当する単位</w:t>
      </w:r>
    </w:p>
    <w:p w14:paraId="211A77E6" w14:textId="74D95816" w:rsidR="00CE7460" w:rsidRPr="00621FE2" w:rsidRDefault="00CE7460" w:rsidP="002E56E1">
      <w:pPr>
        <w:spacing w:line="168" w:lineRule="auto"/>
        <w:rPr>
          <w:rFonts w:ascii="ＭＳ ゴシック" w:eastAsia="ＭＳ ゴシック" w:hAnsi="ＭＳ ゴシック"/>
          <w:sz w:val="20"/>
        </w:rPr>
      </w:pPr>
      <w:r>
        <w:rPr>
          <w:rFonts w:ascii="ＭＳ ゴシック" w:eastAsia="ＭＳ ゴシック" w:hAnsi="ＭＳ ゴシック" w:hint="eastAsia"/>
          <w:sz w:val="20"/>
        </w:rPr>
        <w:t xml:space="preserve">　数を算定します。</w:t>
      </w:r>
    </w:p>
    <w:p w14:paraId="0D2393C8" w14:textId="77777777" w:rsidR="002E56E1" w:rsidRPr="00621FE2" w:rsidRDefault="00592A08" w:rsidP="002E56E1">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【加算利用料等の目安】</w:t>
      </w:r>
    </w:p>
    <w:tbl>
      <w:tblPr>
        <w:tblStyle w:val="aa"/>
        <w:tblW w:w="0" w:type="auto"/>
        <w:tblLook w:val="04A0" w:firstRow="1" w:lastRow="0" w:firstColumn="1" w:lastColumn="0" w:noHBand="0" w:noVBand="1"/>
      </w:tblPr>
      <w:tblGrid>
        <w:gridCol w:w="3397"/>
        <w:gridCol w:w="1985"/>
        <w:gridCol w:w="1910"/>
        <w:gridCol w:w="1768"/>
      </w:tblGrid>
      <w:tr w:rsidR="0037252D" w:rsidRPr="00621FE2" w14:paraId="4F64B69E" w14:textId="77777777" w:rsidTr="00031353">
        <w:tc>
          <w:tcPr>
            <w:tcW w:w="3397" w:type="dxa"/>
          </w:tcPr>
          <w:p w14:paraId="28E91754" w14:textId="77777777" w:rsidR="0037252D" w:rsidRPr="00621FE2" w:rsidRDefault="0037252D"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項目</w:t>
            </w:r>
          </w:p>
        </w:tc>
        <w:tc>
          <w:tcPr>
            <w:tcW w:w="3895" w:type="dxa"/>
            <w:gridSpan w:val="2"/>
            <w:vAlign w:val="center"/>
          </w:tcPr>
          <w:p w14:paraId="1130C9C9" w14:textId="77777777" w:rsidR="0037252D" w:rsidRPr="00621FE2" w:rsidRDefault="0037252D" w:rsidP="00592A08">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単位数</w:t>
            </w:r>
          </w:p>
        </w:tc>
        <w:tc>
          <w:tcPr>
            <w:tcW w:w="1768" w:type="dxa"/>
            <w:vAlign w:val="center"/>
          </w:tcPr>
          <w:p w14:paraId="17B9D673" w14:textId="77777777" w:rsidR="0037252D" w:rsidRPr="00621FE2" w:rsidRDefault="0037252D" w:rsidP="00592A08">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１割負担</w:t>
            </w:r>
          </w:p>
        </w:tc>
      </w:tr>
      <w:tr w:rsidR="002E56E1" w:rsidRPr="00621FE2" w14:paraId="69E8C17C" w14:textId="77777777" w:rsidTr="002E56E1">
        <w:trPr>
          <w:trHeight w:val="405"/>
        </w:trPr>
        <w:tc>
          <w:tcPr>
            <w:tcW w:w="3397" w:type="dxa"/>
          </w:tcPr>
          <w:p w14:paraId="65BEB81E" w14:textId="5D64ED4E" w:rsidR="002E56E1" w:rsidRPr="00D47D49" w:rsidRDefault="002E56E1" w:rsidP="00592A08">
            <w:pPr>
              <w:spacing w:line="168" w:lineRule="auto"/>
              <w:rPr>
                <w:rFonts w:ascii="ＭＳ ゴシック" w:eastAsia="ＭＳ ゴシック" w:hAnsi="ＭＳ ゴシック"/>
              </w:rPr>
            </w:pPr>
            <w:r w:rsidRPr="00D47D49">
              <w:rPr>
                <w:rFonts w:ascii="ＭＳ ゴシック" w:eastAsia="ＭＳ ゴシック" w:hAnsi="ＭＳ ゴシック" w:hint="eastAsia"/>
              </w:rPr>
              <w:t>初回加算</w:t>
            </w:r>
            <w:r w:rsidR="00665883" w:rsidRPr="00D47D49">
              <w:rPr>
                <w:rFonts w:ascii="ＭＳ ゴシック" w:eastAsia="ＭＳ ゴシック" w:hAnsi="ＭＳ ゴシック" w:hint="eastAsia"/>
              </w:rPr>
              <w:t>Ⅰ</w:t>
            </w:r>
            <w:r w:rsidR="00C0406A" w:rsidRPr="00D47D49">
              <w:rPr>
                <w:rFonts w:ascii="ＭＳ ゴシック" w:eastAsia="ＭＳ ゴシック" w:hAnsi="ＭＳ ゴシック" w:hint="eastAsia"/>
              </w:rPr>
              <w:t>／月</w:t>
            </w:r>
          </w:p>
        </w:tc>
        <w:tc>
          <w:tcPr>
            <w:tcW w:w="1985" w:type="dxa"/>
            <w:tcBorders>
              <w:bottom w:val="single" w:sz="4" w:space="0" w:color="auto"/>
            </w:tcBorders>
            <w:vAlign w:val="center"/>
          </w:tcPr>
          <w:p w14:paraId="60AA463D" w14:textId="77777777" w:rsidR="002E56E1" w:rsidRPr="00D47D49" w:rsidRDefault="002E56E1"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月の初日</w:t>
            </w:r>
          </w:p>
        </w:tc>
        <w:tc>
          <w:tcPr>
            <w:tcW w:w="1910" w:type="dxa"/>
            <w:tcBorders>
              <w:bottom w:val="single" w:sz="4" w:space="0" w:color="auto"/>
            </w:tcBorders>
            <w:vAlign w:val="center"/>
          </w:tcPr>
          <w:p w14:paraId="7F558F36" w14:textId="6486B0CD" w:rsidR="002E56E1" w:rsidRPr="00D47D49" w:rsidRDefault="00A74DF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w:t>
            </w:r>
            <w:r w:rsidR="00665883" w:rsidRPr="00D47D49">
              <w:rPr>
                <w:rFonts w:ascii="ＭＳ ゴシック" w:eastAsia="ＭＳ ゴシック" w:hAnsi="ＭＳ ゴシック" w:hint="eastAsia"/>
              </w:rPr>
              <w:t>５</w:t>
            </w:r>
            <w:r w:rsidRPr="00D47D49">
              <w:rPr>
                <w:rFonts w:ascii="ＭＳ ゴシック" w:eastAsia="ＭＳ ゴシック" w:hAnsi="ＭＳ ゴシック" w:hint="eastAsia"/>
              </w:rPr>
              <w:t>０</w:t>
            </w:r>
            <w:r w:rsidR="00CA2E7B" w:rsidRPr="00D47D49">
              <w:rPr>
                <w:rFonts w:ascii="ＭＳ ゴシック" w:eastAsia="ＭＳ ゴシック" w:hAnsi="ＭＳ ゴシック" w:hint="eastAsia"/>
              </w:rPr>
              <w:t>単位</w:t>
            </w:r>
          </w:p>
        </w:tc>
        <w:tc>
          <w:tcPr>
            <w:tcW w:w="1768" w:type="dxa"/>
            <w:tcBorders>
              <w:bottom w:val="single" w:sz="4" w:space="0" w:color="auto"/>
            </w:tcBorders>
            <w:vAlign w:val="center"/>
          </w:tcPr>
          <w:p w14:paraId="106410E4" w14:textId="208337AF" w:rsidR="002E56E1" w:rsidRPr="00D47D49" w:rsidRDefault="0037252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w:t>
            </w:r>
            <w:r w:rsidR="006D4B8C" w:rsidRPr="00D47D49">
              <w:rPr>
                <w:rFonts w:ascii="ＭＳ ゴシック" w:eastAsia="ＭＳ ゴシック" w:hAnsi="ＭＳ ゴシック" w:hint="eastAsia"/>
              </w:rPr>
              <w:t>５８</w:t>
            </w:r>
            <w:r w:rsidRPr="00D47D49">
              <w:rPr>
                <w:rFonts w:ascii="ＭＳ ゴシック" w:eastAsia="ＭＳ ゴシック" w:hAnsi="ＭＳ ゴシック" w:hint="eastAsia"/>
              </w:rPr>
              <w:t>円</w:t>
            </w:r>
          </w:p>
        </w:tc>
      </w:tr>
      <w:tr w:rsidR="00665883" w:rsidRPr="00621FE2" w14:paraId="2E2E091C" w14:textId="77777777" w:rsidTr="002E56E1">
        <w:trPr>
          <w:trHeight w:val="405"/>
        </w:trPr>
        <w:tc>
          <w:tcPr>
            <w:tcW w:w="3397" w:type="dxa"/>
          </w:tcPr>
          <w:p w14:paraId="13545A9F" w14:textId="10515B8B" w:rsidR="00665883" w:rsidRPr="00D47D49" w:rsidRDefault="00665883" w:rsidP="00665883">
            <w:pPr>
              <w:spacing w:line="168" w:lineRule="auto"/>
              <w:rPr>
                <w:rFonts w:ascii="ＭＳ ゴシック" w:eastAsia="ＭＳ ゴシック" w:hAnsi="ＭＳ ゴシック"/>
              </w:rPr>
            </w:pPr>
            <w:r w:rsidRPr="00D47D49">
              <w:rPr>
                <w:rFonts w:ascii="ＭＳ ゴシック" w:eastAsia="ＭＳ ゴシック" w:hAnsi="ＭＳ ゴシック" w:hint="eastAsia"/>
              </w:rPr>
              <w:t>初回加算Ⅱ／月</w:t>
            </w:r>
          </w:p>
        </w:tc>
        <w:tc>
          <w:tcPr>
            <w:tcW w:w="1985" w:type="dxa"/>
            <w:tcBorders>
              <w:bottom w:val="single" w:sz="4" w:space="0" w:color="auto"/>
            </w:tcBorders>
            <w:vAlign w:val="center"/>
          </w:tcPr>
          <w:p w14:paraId="262541DB" w14:textId="56F67618" w:rsidR="00665883" w:rsidRPr="00D47D49" w:rsidRDefault="00665883" w:rsidP="00665883">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月の初日</w:t>
            </w:r>
          </w:p>
        </w:tc>
        <w:tc>
          <w:tcPr>
            <w:tcW w:w="1910" w:type="dxa"/>
            <w:tcBorders>
              <w:bottom w:val="single" w:sz="4" w:space="0" w:color="auto"/>
            </w:tcBorders>
            <w:vAlign w:val="center"/>
          </w:tcPr>
          <w:p w14:paraId="7E5C3BF5" w14:textId="481D68AF" w:rsidR="00665883" w:rsidRPr="00D47D49" w:rsidRDefault="00665883" w:rsidP="00665883">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３００単位</w:t>
            </w:r>
          </w:p>
        </w:tc>
        <w:tc>
          <w:tcPr>
            <w:tcW w:w="1768" w:type="dxa"/>
            <w:tcBorders>
              <w:bottom w:val="single" w:sz="4" w:space="0" w:color="auto"/>
            </w:tcBorders>
            <w:vAlign w:val="center"/>
          </w:tcPr>
          <w:p w14:paraId="33751832" w14:textId="2B45E5FB" w:rsidR="00665883" w:rsidRPr="00D47D49" w:rsidRDefault="00665883" w:rsidP="00665883">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３０７円</w:t>
            </w:r>
          </w:p>
        </w:tc>
      </w:tr>
      <w:tr w:rsidR="00665883" w:rsidRPr="00621FE2" w14:paraId="03869528" w14:textId="77777777" w:rsidTr="00D85ED1">
        <w:tc>
          <w:tcPr>
            <w:tcW w:w="5382" w:type="dxa"/>
            <w:gridSpan w:val="2"/>
          </w:tcPr>
          <w:p w14:paraId="597828DC" w14:textId="12D6C836" w:rsidR="00665883" w:rsidRPr="00D47D49" w:rsidRDefault="00665883" w:rsidP="00665883">
            <w:pPr>
              <w:spacing w:line="168" w:lineRule="auto"/>
              <w:jc w:val="left"/>
              <w:rPr>
                <w:rFonts w:ascii="ＭＳ ゴシック" w:eastAsia="ＭＳ ゴシック" w:hAnsi="ＭＳ ゴシック"/>
              </w:rPr>
            </w:pPr>
            <w:r w:rsidRPr="00D47D49">
              <w:rPr>
                <w:rFonts w:ascii="ＭＳ ゴシック" w:eastAsia="ＭＳ ゴシック" w:hAnsi="ＭＳ ゴシック" w:hint="eastAsia"/>
              </w:rPr>
              <w:t>専門管理加算／月</w:t>
            </w:r>
          </w:p>
        </w:tc>
        <w:tc>
          <w:tcPr>
            <w:tcW w:w="1910" w:type="dxa"/>
            <w:tcBorders>
              <w:bottom w:val="single" w:sz="4" w:space="0" w:color="808080" w:themeColor="background1" w:themeShade="80"/>
            </w:tcBorders>
            <w:vAlign w:val="center"/>
          </w:tcPr>
          <w:p w14:paraId="71C4787B" w14:textId="5D8AB7FF" w:rsidR="00665883" w:rsidRPr="00D47D49" w:rsidRDefault="00665883"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２５０単位</w:t>
            </w:r>
          </w:p>
        </w:tc>
        <w:tc>
          <w:tcPr>
            <w:tcW w:w="1768" w:type="dxa"/>
            <w:tcBorders>
              <w:bottom w:val="single" w:sz="4" w:space="0" w:color="808080" w:themeColor="background1" w:themeShade="80"/>
            </w:tcBorders>
            <w:vAlign w:val="center"/>
          </w:tcPr>
          <w:p w14:paraId="194EEA7E" w14:textId="6FF0551B" w:rsidR="00665883" w:rsidRPr="00D47D49" w:rsidRDefault="006D4B8C"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２５６円</w:t>
            </w:r>
          </w:p>
        </w:tc>
      </w:tr>
      <w:tr w:rsidR="002E56E1" w:rsidRPr="00621FE2" w14:paraId="770D8343" w14:textId="77777777" w:rsidTr="00592A08">
        <w:tc>
          <w:tcPr>
            <w:tcW w:w="3397" w:type="dxa"/>
            <w:vMerge w:val="restart"/>
          </w:tcPr>
          <w:p w14:paraId="215396E7" w14:textId="77777777" w:rsidR="002E56E1" w:rsidRPr="00D47D49" w:rsidRDefault="002E56E1" w:rsidP="00592A08">
            <w:pPr>
              <w:spacing w:line="168" w:lineRule="auto"/>
              <w:rPr>
                <w:rFonts w:ascii="ＭＳ ゴシック" w:eastAsia="ＭＳ ゴシック" w:hAnsi="ＭＳ ゴシック"/>
              </w:rPr>
            </w:pPr>
            <w:r w:rsidRPr="00D47D49">
              <w:rPr>
                <w:rFonts w:ascii="ＭＳ ゴシック" w:eastAsia="ＭＳ ゴシック" w:hAnsi="ＭＳ ゴシック" w:hint="eastAsia"/>
              </w:rPr>
              <w:t>複数名訪問</w:t>
            </w:r>
            <w:r w:rsidR="00592A08" w:rsidRPr="00D47D49">
              <w:rPr>
                <w:rFonts w:ascii="ＭＳ ゴシック" w:eastAsia="ＭＳ ゴシック" w:hAnsi="ＭＳ ゴシック" w:hint="eastAsia"/>
              </w:rPr>
              <w:t>看護</w:t>
            </w:r>
            <w:r w:rsidRPr="00D47D49">
              <w:rPr>
                <w:rFonts w:ascii="ＭＳ ゴシック" w:eastAsia="ＭＳ ゴシック" w:hAnsi="ＭＳ ゴシック" w:hint="eastAsia"/>
              </w:rPr>
              <w:t>加算</w:t>
            </w:r>
            <w:r w:rsidR="00C0406A" w:rsidRPr="00D47D49">
              <w:rPr>
                <w:rFonts w:ascii="ＭＳ ゴシック" w:eastAsia="ＭＳ ゴシック" w:hAnsi="ＭＳ ゴシック" w:hint="eastAsia"/>
              </w:rPr>
              <w:t>／回</w:t>
            </w:r>
          </w:p>
        </w:tc>
        <w:tc>
          <w:tcPr>
            <w:tcW w:w="1985" w:type="dxa"/>
            <w:tcBorders>
              <w:bottom w:val="single" w:sz="4" w:space="0" w:color="808080" w:themeColor="background1" w:themeShade="80"/>
            </w:tcBorders>
            <w:vAlign w:val="center"/>
          </w:tcPr>
          <w:p w14:paraId="1ED0E221" w14:textId="77777777" w:rsidR="002E56E1" w:rsidRPr="00D47D49" w:rsidRDefault="002E56E1" w:rsidP="002E56E1">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３０分未満</w:t>
            </w:r>
          </w:p>
        </w:tc>
        <w:tc>
          <w:tcPr>
            <w:tcW w:w="1910" w:type="dxa"/>
            <w:tcBorders>
              <w:bottom w:val="single" w:sz="4" w:space="0" w:color="808080" w:themeColor="background1" w:themeShade="80"/>
            </w:tcBorders>
            <w:vAlign w:val="center"/>
          </w:tcPr>
          <w:p w14:paraId="4E7FC708" w14:textId="77777777" w:rsidR="002E56E1" w:rsidRPr="00D47D49" w:rsidRDefault="00A74DF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２５４</w:t>
            </w:r>
            <w:r w:rsidR="002E56E1" w:rsidRPr="00D47D49">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17035CD8" w14:textId="166AA4B1" w:rsidR="002E56E1" w:rsidRPr="00D47D49" w:rsidRDefault="0037252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w:t>
            </w:r>
            <w:r w:rsidR="001F1275" w:rsidRPr="00D47D49">
              <w:rPr>
                <w:rFonts w:ascii="ＭＳ ゴシック" w:eastAsia="ＭＳ ゴシック" w:hAnsi="ＭＳ ゴシック" w:hint="eastAsia"/>
              </w:rPr>
              <w:t>６０</w:t>
            </w:r>
            <w:r w:rsidRPr="00D47D49">
              <w:rPr>
                <w:rFonts w:ascii="ＭＳ ゴシック" w:eastAsia="ＭＳ ゴシック" w:hAnsi="ＭＳ ゴシック" w:hint="eastAsia"/>
              </w:rPr>
              <w:t>円</w:t>
            </w:r>
          </w:p>
        </w:tc>
      </w:tr>
      <w:tr w:rsidR="002E56E1" w:rsidRPr="00621FE2" w14:paraId="217C249B" w14:textId="77777777" w:rsidTr="00592A08">
        <w:tc>
          <w:tcPr>
            <w:tcW w:w="3397" w:type="dxa"/>
            <w:vMerge/>
          </w:tcPr>
          <w:p w14:paraId="5C719567" w14:textId="77777777" w:rsidR="002E56E1" w:rsidRPr="00D47D49" w:rsidRDefault="002E56E1" w:rsidP="00592A08">
            <w:pPr>
              <w:spacing w:line="168" w:lineRule="auto"/>
              <w:jc w:val="righ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0C7D7832" w14:textId="77777777" w:rsidR="002E56E1" w:rsidRPr="00D47D49" w:rsidRDefault="002E56E1"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３０分以上</w:t>
            </w:r>
          </w:p>
        </w:tc>
        <w:tc>
          <w:tcPr>
            <w:tcW w:w="1910" w:type="dxa"/>
            <w:tcBorders>
              <w:top w:val="single" w:sz="4" w:space="0" w:color="808080" w:themeColor="background1" w:themeShade="80"/>
            </w:tcBorders>
            <w:vAlign w:val="center"/>
          </w:tcPr>
          <w:p w14:paraId="4478DF98" w14:textId="77777777" w:rsidR="002E56E1" w:rsidRPr="00D47D49" w:rsidRDefault="00A74DF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４０２</w:t>
            </w:r>
            <w:r w:rsidR="00CA2E7B" w:rsidRPr="00D47D49">
              <w:rPr>
                <w:rFonts w:ascii="ＭＳ ゴシック" w:eastAsia="ＭＳ ゴシック" w:hAnsi="ＭＳ ゴシック" w:hint="eastAsia"/>
              </w:rPr>
              <w:t>単位</w:t>
            </w:r>
          </w:p>
        </w:tc>
        <w:tc>
          <w:tcPr>
            <w:tcW w:w="1768" w:type="dxa"/>
            <w:tcBorders>
              <w:top w:val="single" w:sz="4" w:space="0" w:color="808080" w:themeColor="background1" w:themeShade="80"/>
            </w:tcBorders>
            <w:vAlign w:val="center"/>
          </w:tcPr>
          <w:p w14:paraId="6C26A45B" w14:textId="3DD49F56" w:rsidR="002E56E1" w:rsidRPr="00D47D49" w:rsidRDefault="0037252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w:t>
            </w:r>
            <w:r w:rsidR="001F1275" w:rsidRPr="00D47D49">
              <w:rPr>
                <w:rFonts w:ascii="ＭＳ ゴシック" w:eastAsia="ＭＳ ゴシック" w:hAnsi="ＭＳ ゴシック" w:hint="eastAsia"/>
              </w:rPr>
              <w:t>１１</w:t>
            </w:r>
            <w:r w:rsidRPr="00D47D49">
              <w:rPr>
                <w:rFonts w:ascii="ＭＳ ゴシック" w:eastAsia="ＭＳ ゴシック" w:hAnsi="ＭＳ ゴシック" w:hint="eastAsia"/>
              </w:rPr>
              <w:t>円</w:t>
            </w:r>
          </w:p>
        </w:tc>
      </w:tr>
      <w:tr w:rsidR="002E56E1" w:rsidRPr="00621FE2" w14:paraId="570086EC" w14:textId="77777777" w:rsidTr="00592A08">
        <w:tc>
          <w:tcPr>
            <w:tcW w:w="5382" w:type="dxa"/>
            <w:gridSpan w:val="2"/>
            <w:vAlign w:val="center"/>
          </w:tcPr>
          <w:p w14:paraId="3295175D" w14:textId="77777777" w:rsidR="002E56E1" w:rsidRPr="00D47D49" w:rsidRDefault="002E56E1" w:rsidP="00592A08">
            <w:pPr>
              <w:spacing w:line="168" w:lineRule="auto"/>
              <w:rPr>
                <w:rFonts w:ascii="ＭＳ ゴシック" w:eastAsia="ＭＳ ゴシック" w:hAnsi="ＭＳ ゴシック"/>
              </w:rPr>
            </w:pPr>
            <w:r w:rsidRPr="00D47D49">
              <w:rPr>
                <w:rFonts w:ascii="ＭＳ ゴシック" w:eastAsia="ＭＳ ゴシック" w:hAnsi="ＭＳ ゴシック" w:hint="eastAsia"/>
              </w:rPr>
              <w:t>長時間訪問看護加算</w:t>
            </w:r>
            <w:r w:rsidR="00C0406A" w:rsidRPr="00D47D49">
              <w:rPr>
                <w:rFonts w:ascii="ＭＳ ゴシック" w:eastAsia="ＭＳ ゴシック" w:hAnsi="ＭＳ ゴシック" w:hint="eastAsia"/>
              </w:rPr>
              <w:t>／回</w:t>
            </w:r>
          </w:p>
        </w:tc>
        <w:tc>
          <w:tcPr>
            <w:tcW w:w="1910" w:type="dxa"/>
            <w:tcBorders>
              <w:bottom w:val="single" w:sz="4" w:space="0" w:color="auto"/>
            </w:tcBorders>
            <w:vAlign w:val="center"/>
          </w:tcPr>
          <w:p w14:paraId="1CAE2873" w14:textId="77777777" w:rsidR="002E56E1" w:rsidRPr="00D47D49" w:rsidRDefault="00A74DF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w:t>
            </w:r>
            <w:r w:rsidR="00CA2E7B" w:rsidRPr="00D47D49">
              <w:rPr>
                <w:rFonts w:ascii="ＭＳ ゴシック" w:eastAsia="ＭＳ ゴシック" w:hAnsi="ＭＳ ゴシック" w:hint="eastAsia"/>
              </w:rPr>
              <w:t>単位</w:t>
            </w:r>
          </w:p>
        </w:tc>
        <w:tc>
          <w:tcPr>
            <w:tcW w:w="1768" w:type="dxa"/>
            <w:tcBorders>
              <w:bottom w:val="single" w:sz="4" w:space="0" w:color="auto"/>
            </w:tcBorders>
            <w:vAlign w:val="center"/>
          </w:tcPr>
          <w:p w14:paraId="60527933" w14:textId="5C9906FE" w:rsidR="002E56E1" w:rsidRPr="00D47D49" w:rsidRDefault="0037252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w:t>
            </w:r>
            <w:r w:rsidR="001F1275" w:rsidRPr="00D47D49">
              <w:rPr>
                <w:rFonts w:ascii="ＭＳ ゴシック" w:eastAsia="ＭＳ ゴシック" w:hAnsi="ＭＳ ゴシック" w:hint="eastAsia"/>
              </w:rPr>
              <w:t>０７</w:t>
            </w:r>
            <w:r w:rsidRPr="00D47D49">
              <w:rPr>
                <w:rFonts w:ascii="ＭＳ ゴシック" w:eastAsia="ＭＳ ゴシック" w:hAnsi="ＭＳ ゴシック" w:hint="eastAsia"/>
              </w:rPr>
              <w:t>円</w:t>
            </w:r>
          </w:p>
        </w:tc>
      </w:tr>
      <w:tr w:rsidR="00923EE4" w:rsidRPr="00621FE2" w14:paraId="7E7A0A26" w14:textId="77777777" w:rsidTr="00592A08">
        <w:tc>
          <w:tcPr>
            <w:tcW w:w="5382" w:type="dxa"/>
            <w:gridSpan w:val="2"/>
            <w:vAlign w:val="center"/>
          </w:tcPr>
          <w:p w14:paraId="4A48D04C" w14:textId="15D8A0AB" w:rsidR="00923EE4" w:rsidRPr="00D47D49" w:rsidRDefault="00923EE4" w:rsidP="00923EE4">
            <w:pPr>
              <w:spacing w:line="168" w:lineRule="auto"/>
              <w:rPr>
                <w:rFonts w:ascii="ＭＳ ゴシック" w:eastAsia="ＭＳ ゴシック" w:hAnsi="ＭＳ ゴシック"/>
              </w:rPr>
            </w:pPr>
            <w:r w:rsidRPr="00D47D49">
              <w:rPr>
                <w:rFonts w:ascii="ＭＳ ゴシック" w:eastAsia="ＭＳ ゴシック" w:hAnsi="ＭＳ ゴシック" w:hint="eastAsia"/>
              </w:rPr>
              <w:t>緊急時訪問看護加算Ⅰ（／月）</w:t>
            </w:r>
          </w:p>
        </w:tc>
        <w:tc>
          <w:tcPr>
            <w:tcW w:w="1910" w:type="dxa"/>
            <w:tcBorders>
              <w:top w:val="single" w:sz="4" w:space="0" w:color="auto"/>
            </w:tcBorders>
            <w:vAlign w:val="center"/>
          </w:tcPr>
          <w:p w14:paraId="666BCCC6" w14:textId="1FCB2CC3" w:rsidR="00923EE4" w:rsidRPr="00D47D49" w:rsidRDefault="00923EE4" w:rsidP="00923EE4">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６００単位</w:t>
            </w:r>
          </w:p>
        </w:tc>
        <w:tc>
          <w:tcPr>
            <w:tcW w:w="1768" w:type="dxa"/>
            <w:tcBorders>
              <w:top w:val="single" w:sz="4" w:space="0" w:color="auto"/>
            </w:tcBorders>
            <w:vAlign w:val="center"/>
          </w:tcPr>
          <w:p w14:paraId="509BA79D" w14:textId="6BDDE416" w:rsidR="00923EE4" w:rsidRPr="00D47D49" w:rsidRDefault="006D4B8C" w:rsidP="00923EE4">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６１３</w:t>
            </w:r>
            <w:r w:rsidR="00923EE4" w:rsidRPr="00D47D49">
              <w:rPr>
                <w:rFonts w:ascii="ＭＳ ゴシック" w:eastAsia="ＭＳ ゴシック" w:hAnsi="ＭＳ ゴシック" w:hint="eastAsia"/>
              </w:rPr>
              <w:t>円</w:t>
            </w:r>
          </w:p>
        </w:tc>
      </w:tr>
      <w:tr w:rsidR="002E56E1" w:rsidRPr="00621FE2" w14:paraId="02D8E3C0" w14:textId="77777777" w:rsidTr="00592A08">
        <w:tc>
          <w:tcPr>
            <w:tcW w:w="5382" w:type="dxa"/>
            <w:gridSpan w:val="2"/>
            <w:vAlign w:val="center"/>
          </w:tcPr>
          <w:p w14:paraId="4A44ED11" w14:textId="0C30A12C" w:rsidR="002E56E1" w:rsidRPr="00D47D49" w:rsidRDefault="002E56E1" w:rsidP="00592A08">
            <w:pPr>
              <w:spacing w:line="168" w:lineRule="auto"/>
              <w:rPr>
                <w:rFonts w:ascii="ＭＳ ゴシック" w:eastAsia="ＭＳ ゴシック" w:hAnsi="ＭＳ ゴシック"/>
              </w:rPr>
            </w:pPr>
            <w:r w:rsidRPr="00D47D49">
              <w:rPr>
                <w:rFonts w:ascii="ＭＳ ゴシック" w:eastAsia="ＭＳ ゴシック" w:hAnsi="ＭＳ ゴシック" w:hint="eastAsia"/>
              </w:rPr>
              <w:t>緊急</w:t>
            </w:r>
            <w:r w:rsidR="002E637D" w:rsidRPr="00D47D49">
              <w:rPr>
                <w:rFonts w:ascii="ＭＳ ゴシック" w:eastAsia="ＭＳ ゴシック" w:hAnsi="ＭＳ ゴシック" w:hint="eastAsia"/>
              </w:rPr>
              <w:t>時</w:t>
            </w:r>
            <w:r w:rsidRPr="00D47D49">
              <w:rPr>
                <w:rFonts w:ascii="ＭＳ ゴシック" w:eastAsia="ＭＳ ゴシック" w:hAnsi="ＭＳ ゴシック" w:hint="eastAsia"/>
              </w:rPr>
              <w:t>訪問看護加算</w:t>
            </w:r>
            <w:r w:rsidR="00923EE4" w:rsidRPr="00D47D49">
              <w:rPr>
                <w:rFonts w:ascii="ＭＳ ゴシック" w:eastAsia="ＭＳ ゴシック" w:hAnsi="ＭＳ ゴシック" w:hint="eastAsia"/>
              </w:rPr>
              <w:t>Ⅱ</w:t>
            </w:r>
            <w:r w:rsidR="0037252D" w:rsidRPr="00D47D49">
              <w:rPr>
                <w:rFonts w:ascii="ＭＳ ゴシック" w:eastAsia="ＭＳ ゴシック" w:hAnsi="ＭＳ ゴシック" w:hint="eastAsia"/>
              </w:rPr>
              <w:t>（／月）</w:t>
            </w:r>
          </w:p>
        </w:tc>
        <w:tc>
          <w:tcPr>
            <w:tcW w:w="1910" w:type="dxa"/>
            <w:tcBorders>
              <w:top w:val="single" w:sz="4" w:space="0" w:color="auto"/>
            </w:tcBorders>
            <w:vAlign w:val="center"/>
          </w:tcPr>
          <w:p w14:paraId="51477D24" w14:textId="77777777" w:rsidR="002E56E1" w:rsidRPr="00D47D49" w:rsidRDefault="00A74DFD" w:rsidP="00592A08">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５７４</w:t>
            </w:r>
            <w:r w:rsidR="00CA2E7B" w:rsidRPr="00D47D49">
              <w:rPr>
                <w:rFonts w:ascii="ＭＳ ゴシック" w:eastAsia="ＭＳ ゴシック" w:hAnsi="ＭＳ ゴシック" w:hint="eastAsia"/>
              </w:rPr>
              <w:t>単位</w:t>
            </w:r>
          </w:p>
        </w:tc>
        <w:tc>
          <w:tcPr>
            <w:tcW w:w="1768" w:type="dxa"/>
            <w:tcBorders>
              <w:top w:val="single" w:sz="4" w:space="0" w:color="auto"/>
            </w:tcBorders>
            <w:vAlign w:val="center"/>
          </w:tcPr>
          <w:p w14:paraId="3E98B15C" w14:textId="2DF9B67A" w:rsidR="002E56E1" w:rsidRPr="00D47D49" w:rsidRDefault="001F1275" w:rsidP="00FC0327">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５８</w:t>
            </w:r>
            <w:r w:rsidR="00FC0327" w:rsidRPr="00D47D49">
              <w:rPr>
                <w:rFonts w:ascii="ＭＳ ゴシック" w:eastAsia="ＭＳ ゴシック" w:hAnsi="ＭＳ ゴシック" w:hint="eastAsia"/>
              </w:rPr>
              <w:t>６</w:t>
            </w:r>
            <w:r w:rsidR="0037252D" w:rsidRPr="00D47D49">
              <w:rPr>
                <w:rFonts w:ascii="ＭＳ ゴシック" w:eastAsia="ＭＳ ゴシック" w:hAnsi="ＭＳ ゴシック" w:hint="eastAsia"/>
              </w:rPr>
              <w:t>円</w:t>
            </w:r>
          </w:p>
        </w:tc>
      </w:tr>
      <w:tr w:rsidR="00592A08" w:rsidRPr="00621FE2" w14:paraId="5E816412" w14:textId="77777777" w:rsidTr="00592A08">
        <w:tc>
          <w:tcPr>
            <w:tcW w:w="3397" w:type="dxa"/>
            <w:vMerge w:val="restart"/>
          </w:tcPr>
          <w:p w14:paraId="55A6019C" w14:textId="77777777" w:rsidR="00592A08" w:rsidRPr="00621FE2" w:rsidRDefault="00592A08"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夜間・早朝訪問看護加算</w:t>
            </w:r>
          </w:p>
        </w:tc>
        <w:tc>
          <w:tcPr>
            <w:tcW w:w="1985" w:type="dxa"/>
            <w:tcBorders>
              <w:bottom w:val="single" w:sz="4" w:space="0" w:color="808080" w:themeColor="background1" w:themeShade="80"/>
            </w:tcBorders>
            <w:vAlign w:val="center"/>
          </w:tcPr>
          <w:p w14:paraId="5C9894BD" w14:textId="77777777" w:rsidR="00592A08" w:rsidRPr="00621FE2" w:rsidRDefault="00592A08"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６時～８時</w:t>
            </w:r>
          </w:p>
        </w:tc>
        <w:tc>
          <w:tcPr>
            <w:tcW w:w="3678" w:type="dxa"/>
            <w:gridSpan w:val="2"/>
            <w:tcBorders>
              <w:bottom w:val="single" w:sz="4" w:space="0" w:color="808080" w:themeColor="background1" w:themeShade="80"/>
            </w:tcBorders>
            <w:vAlign w:val="center"/>
          </w:tcPr>
          <w:p w14:paraId="648F0A0C" w14:textId="77777777" w:rsidR="00592A08" w:rsidRPr="00621FE2" w:rsidRDefault="005F24B6"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基本利用料</w:t>
            </w: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×２５％</w:t>
            </w:r>
          </w:p>
        </w:tc>
      </w:tr>
      <w:tr w:rsidR="00592A08" w:rsidRPr="00621FE2" w14:paraId="5585BA9A" w14:textId="77777777" w:rsidTr="00592A08">
        <w:tc>
          <w:tcPr>
            <w:tcW w:w="3397" w:type="dxa"/>
            <w:vMerge/>
          </w:tcPr>
          <w:p w14:paraId="24E8EE18" w14:textId="77777777" w:rsidR="00592A08" w:rsidRPr="00621FE2" w:rsidRDefault="00592A08" w:rsidP="00592A08">
            <w:pPr>
              <w:spacing w:line="168" w:lineRule="auto"/>
              <w:jc w:val="righ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1702C33F" w14:textId="77777777" w:rsidR="00592A08" w:rsidRPr="00621FE2" w:rsidRDefault="00592A08"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１８時～２２時</w:t>
            </w:r>
          </w:p>
        </w:tc>
        <w:tc>
          <w:tcPr>
            <w:tcW w:w="3678" w:type="dxa"/>
            <w:gridSpan w:val="2"/>
            <w:tcBorders>
              <w:top w:val="single" w:sz="4" w:space="0" w:color="808080" w:themeColor="background1" w:themeShade="80"/>
            </w:tcBorders>
            <w:vAlign w:val="center"/>
          </w:tcPr>
          <w:p w14:paraId="60090806" w14:textId="77777777" w:rsidR="00592A08" w:rsidRPr="00621FE2" w:rsidRDefault="005F24B6"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基本利用料</w:t>
            </w: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×２５％</w:t>
            </w:r>
          </w:p>
        </w:tc>
      </w:tr>
      <w:tr w:rsidR="00592A08" w:rsidRPr="00621FE2" w14:paraId="1FFD214B" w14:textId="77777777" w:rsidTr="00592A08">
        <w:tc>
          <w:tcPr>
            <w:tcW w:w="3397" w:type="dxa"/>
          </w:tcPr>
          <w:p w14:paraId="0654796B" w14:textId="77777777" w:rsidR="00592A08" w:rsidRPr="00621FE2" w:rsidRDefault="00592A08" w:rsidP="00592A08">
            <w:pPr>
              <w:spacing w:line="168" w:lineRule="auto"/>
              <w:ind w:right="956"/>
              <w:rPr>
                <w:rFonts w:ascii="ＭＳ ゴシック" w:eastAsia="ＭＳ ゴシック" w:hAnsi="ＭＳ ゴシック"/>
              </w:rPr>
            </w:pPr>
            <w:r w:rsidRPr="00621FE2">
              <w:rPr>
                <w:rFonts w:ascii="ＭＳ ゴシック" w:eastAsia="ＭＳ ゴシック" w:hAnsi="ＭＳ ゴシック" w:hint="eastAsia"/>
              </w:rPr>
              <w:t>深夜訪問看護加算</w:t>
            </w:r>
          </w:p>
        </w:tc>
        <w:tc>
          <w:tcPr>
            <w:tcW w:w="1985" w:type="dxa"/>
            <w:tcBorders>
              <w:bottom w:val="single" w:sz="4" w:space="0" w:color="auto"/>
            </w:tcBorders>
            <w:vAlign w:val="center"/>
          </w:tcPr>
          <w:p w14:paraId="71C2BEAE" w14:textId="77777777" w:rsidR="00592A08" w:rsidRPr="00621FE2" w:rsidRDefault="00592A08"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２２時～翌６時</w:t>
            </w:r>
          </w:p>
        </w:tc>
        <w:tc>
          <w:tcPr>
            <w:tcW w:w="3678" w:type="dxa"/>
            <w:gridSpan w:val="2"/>
            <w:tcBorders>
              <w:bottom w:val="single" w:sz="4" w:space="0" w:color="auto"/>
            </w:tcBorders>
            <w:vAlign w:val="center"/>
          </w:tcPr>
          <w:p w14:paraId="571A1DFC" w14:textId="77777777" w:rsidR="00592A08" w:rsidRPr="00621FE2" w:rsidRDefault="005F24B6"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基本利用料</w:t>
            </w:r>
            <w:r w:rsidRPr="00621FE2">
              <w:rPr>
                <w:rFonts w:ascii="ＭＳ ゴシック" w:eastAsia="ＭＳ ゴシック" w:hAnsi="ＭＳ ゴシック" w:hint="eastAsia"/>
              </w:rPr>
              <w:t>】</w:t>
            </w:r>
            <w:r w:rsidR="00592A08" w:rsidRPr="00621FE2">
              <w:rPr>
                <w:rFonts w:ascii="ＭＳ ゴシック" w:eastAsia="ＭＳ ゴシック" w:hAnsi="ＭＳ ゴシック" w:hint="eastAsia"/>
              </w:rPr>
              <w:t>×５０％</w:t>
            </w:r>
          </w:p>
        </w:tc>
      </w:tr>
      <w:tr w:rsidR="002E56E1" w:rsidRPr="00621FE2" w14:paraId="1EA82D6A" w14:textId="77777777" w:rsidTr="00592A08">
        <w:tc>
          <w:tcPr>
            <w:tcW w:w="3397" w:type="dxa"/>
            <w:vMerge w:val="restart"/>
          </w:tcPr>
          <w:p w14:paraId="4CF2FE6E" w14:textId="77777777" w:rsidR="002E56E1" w:rsidRPr="00621FE2" w:rsidRDefault="002E56E1"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特別管理加算（Ⅰ）</w:t>
            </w:r>
            <w:r w:rsidR="0037252D" w:rsidRPr="00621FE2">
              <w:rPr>
                <w:rFonts w:ascii="ＭＳ ゴシック" w:eastAsia="ＭＳ ゴシック" w:hAnsi="ＭＳ ゴシック" w:hint="eastAsia"/>
              </w:rPr>
              <w:t>／月</w:t>
            </w:r>
          </w:p>
          <w:p w14:paraId="2117A70B" w14:textId="77777777" w:rsidR="002E56E1" w:rsidRPr="00621FE2" w:rsidRDefault="002E56E1"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 xml:space="preserve">　　　　　　（Ⅱ）</w:t>
            </w:r>
            <w:r w:rsidR="0037252D" w:rsidRPr="00621FE2">
              <w:rPr>
                <w:rFonts w:ascii="ＭＳ ゴシック" w:eastAsia="ＭＳ ゴシック" w:hAnsi="ＭＳ ゴシック" w:hint="eastAsia"/>
              </w:rPr>
              <w:t>／月</w:t>
            </w:r>
          </w:p>
        </w:tc>
        <w:tc>
          <w:tcPr>
            <w:tcW w:w="1985" w:type="dxa"/>
            <w:tcBorders>
              <w:top w:val="single" w:sz="4" w:space="0" w:color="auto"/>
              <w:bottom w:val="single" w:sz="4" w:space="0" w:color="auto"/>
            </w:tcBorders>
            <w:vAlign w:val="center"/>
          </w:tcPr>
          <w:p w14:paraId="237005BF" w14:textId="77777777" w:rsidR="002E56E1" w:rsidRPr="00621FE2" w:rsidRDefault="002E56E1"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重症度の高い者</w:t>
            </w:r>
          </w:p>
        </w:tc>
        <w:tc>
          <w:tcPr>
            <w:tcW w:w="1910" w:type="dxa"/>
            <w:tcBorders>
              <w:top w:val="single" w:sz="4" w:space="0" w:color="auto"/>
            </w:tcBorders>
            <w:vAlign w:val="center"/>
          </w:tcPr>
          <w:p w14:paraId="1B99456F" w14:textId="77777777" w:rsidR="002E56E1" w:rsidRPr="00621FE2" w:rsidRDefault="00A74DF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５００</w:t>
            </w:r>
            <w:r w:rsidR="00CA2E7B" w:rsidRPr="00621FE2">
              <w:rPr>
                <w:rFonts w:ascii="ＭＳ ゴシック" w:eastAsia="ＭＳ ゴシック" w:hAnsi="ＭＳ ゴシック" w:hint="eastAsia"/>
              </w:rPr>
              <w:t>単位</w:t>
            </w:r>
          </w:p>
        </w:tc>
        <w:tc>
          <w:tcPr>
            <w:tcW w:w="1768" w:type="dxa"/>
            <w:tcBorders>
              <w:top w:val="single" w:sz="4" w:space="0" w:color="auto"/>
            </w:tcBorders>
            <w:vAlign w:val="center"/>
          </w:tcPr>
          <w:p w14:paraId="62096D04" w14:textId="4D0A883C" w:rsidR="002E56E1" w:rsidRPr="00621FE2" w:rsidRDefault="0037252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w:t>
            </w:r>
            <w:r w:rsidR="001F1275">
              <w:rPr>
                <w:rFonts w:ascii="ＭＳ ゴシック" w:eastAsia="ＭＳ ゴシック" w:hAnsi="ＭＳ ゴシック" w:hint="eastAsia"/>
              </w:rPr>
              <w:t>１１</w:t>
            </w:r>
            <w:r w:rsidRPr="00621FE2">
              <w:rPr>
                <w:rFonts w:ascii="ＭＳ ゴシック" w:eastAsia="ＭＳ ゴシック" w:hAnsi="ＭＳ ゴシック" w:hint="eastAsia"/>
              </w:rPr>
              <w:t>円</w:t>
            </w:r>
          </w:p>
        </w:tc>
      </w:tr>
      <w:tr w:rsidR="002E56E1" w:rsidRPr="00621FE2" w14:paraId="0E7FFA97" w14:textId="77777777" w:rsidTr="00592A08">
        <w:tc>
          <w:tcPr>
            <w:tcW w:w="3397" w:type="dxa"/>
            <w:vMerge/>
          </w:tcPr>
          <w:p w14:paraId="34E2F1C2" w14:textId="77777777" w:rsidR="002E56E1" w:rsidRPr="00621FE2" w:rsidRDefault="002E56E1" w:rsidP="00592A08">
            <w:pPr>
              <w:spacing w:line="168" w:lineRule="auto"/>
              <w:rPr>
                <w:rFonts w:ascii="ＭＳ ゴシック" w:eastAsia="ＭＳ ゴシック" w:hAnsi="ＭＳ ゴシック"/>
              </w:rPr>
            </w:pPr>
          </w:p>
        </w:tc>
        <w:tc>
          <w:tcPr>
            <w:tcW w:w="1985" w:type="dxa"/>
            <w:tcBorders>
              <w:top w:val="single" w:sz="4" w:space="0" w:color="auto"/>
              <w:bottom w:val="single" w:sz="4" w:space="0" w:color="auto"/>
            </w:tcBorders>
            <w:vAlign w:val="center"/>
          </w:tcPr>
          <w:p w14:paraId="01616670" w14:textId="77777777" w:rsidR="002E56E1" w:rsidRPr="00621FE2" w:rsidRDefault="002E56E1"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上記以外</w:t>
            </w:r>
          </w:p>
        </w:tc>
        <w:tc>
          <w:tcPr>
            <w:tcW w:w="1910" w:type="dxa"/>
            <w:tcBorders>
              <w:top w:val="single" w:sz="4" w:space="0" w:color="auto"/>
            </w:tcBorders>
            <w:vAlign w:val="center"/>
          </w:tcPr>
          <w:p w14:paraId="10A38AB1" w14:textId="77777777" w:rsidR="002E56E1" w:rsidRPr="00621FE2" w:rsidRDefault="00A74DF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２５０</w:t>
            </w:r>
            <w:r w:rsidR="00CA2E7B" w:rsidRPr="00621FE2">
              <w:rPr>
                <w:rFonts w:ascii="ＭＳ ゴシック" w:eastAsia="ＭＳ ゴシック" w:hAnsi="ＭＳ ゴシック" w:hint="eastAsia"/>
              </w:rPr>
              <w:t>単位</w:t>
            </w:r>
          </w:p>
        </w:tc>
        <w:tc>
          <w:tcPr>
            <w:tcW w:w="1768" w:type="dxa"/>
            <w:tcBorders>
              <w:top w:val="single" w:sz="4" w:space="0" w:color="auto"/>
            </w:tcBorders>
            <w:vAlign w:val="center"/>
          </w:tcPr>
          <w:p w14:paraId="6D0C5E06" w14:textId="756CC96F" w:rsidR="002E56E1" w:rsidRPr="00621FE2" w:rsidRDefault="0037252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w:t>
            </w:r>
            <w:r w:rsidR="001F1275">
              <w:rPr>
                <w:rFonts w:ascii="ＭＳ ゴシック" w:eastAsia="ＭＳ ゴシック" w:hAnsi="ＭＳ ゴシック" w:hint="eastAsia"/>
              </w:rPr>
              <w:t>５６</w:t>
            </w:r>
            <w:r w:rsidRPr="00621FE2">
              <w:rPr>
                <w:rFonts w:ascii="ＭＳ ゴシック" w:eastAsia="ＭＳ ゴシック" w:hAnsi="ＭＳ ゴシック" w:hint="eastAsia"/>
              </w:rPr>
              <w:t>円</w:t>
            </w:r>
          </w:p>
        </w:tc>
      </w:tr>
      <w:tr w:rsidR="002E56E1" w:rsidRPr="00621FE2" w14:paraId="048832AD" w14:textId="77777777" w:rsidTr="00592A08">
        <w:tc>
          <w:tcPr>
            <w:tcW w:w="5382" w:type="dxa"/>
            <w:gridSpan w:val="2"/>
            <w:tcBorders>
              <w:bottom w:val="nil"/>
            </w:tcBorders>
            <w:vAlign w:val="center"/>
          </w:tcPr>
          <w:p w14:paraId="5EBD2C06" w14:textId="77777777" w:rsidR="002E56E1" w:rsidRPr="00621FE2" w:rsidRDefault="002E56E1"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退院時共同指導加算</w:t>
            </w:r>
            <w:r w:rsidR="00C0406A" w:rsidRPr="00621FE2">
              <w:rPr>
                <w:rFonts w:ascii="ＭＳ ゴシック" w:eastAsia="ＭＳ ゴシック" w:hAnsi="ＭＳ ゴシック" w:hint="eastAsia"/>
              </w:rPr>
              <w:t>／回</w:t>
            </w:r>
          </w:p>
        </w:tc>
        <w:tc>
          <w:tcPr>
            <w:tcW w:w="1910" w:type="dxa"/>
            <w:vAlign w:val="center"/>
          </w:tcPr>
          <w:p w14:paraId="1A4ED2B9" w14:textId="77777777" w:rsidR="002E56E1" w:rsidRPr="00621FE2" w:rsidRDefault="00A74DF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６００</w:t>
            </w:r>
            <w:r w:rsidR="00CA2E7B" w:rsidRPr="00621FE2">
              <w:rPr>
                <w:rFonts w:ascii="ＭＳ ゴシック" w:eastAsia="ＭＳ ゴシック" w:hAnsi="ＭＳ ゴシック" w:hint="eastAsia"/>
              </w:rPr>
              <w:t>単位</w:t>
            </w:r>
          </w:p>
        </w:tc>
        <w:tc>
          <w:tcPr>
            <w:tcW w:w="1768" w:type="dxa"/>
            <w:vAlign w:val="center"/>
          </w:tcPr>
          <w:p w14:paraId="5CF6D64D" w14:textId="520BC3E0" w:rsidR="002E56E1" w:rsidRPr="00621FE2" w:rsidRDefault="0037252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w:t>
            </w:r>
            <w:r w:rsidR="001F1275">
              <w:rPr>
                <w:rFonts w:ascii="ＭＳ ゴシック" w:eastAsia="ＭＳ ゴシック" w:hAnsi="ＭＳ ゴシック" w:hint="eastAsia"/>
              </w:rPr>
              <w:t>１３</w:t>
            </w:r>
            <w:r w:rsidRPr="00621FE2">
              <w:rPr>
                <w:rFonts w:ascii="ＭＳ ゴシック" w:eastAsia="ＭＳ ゴシック" w:hAnsi="ＭＳ ゴシック" w:hint="eastAsia"/>
              </w:rPr>
              <w:t>円</w:t>
            </w:r>
          </w:p>
        </w:tc>
      </w:tr>
      <w:tr w:rsidR="002E56E1" w:rsidRPr="00621FE2" w14:paraId="0E75A347" w14:textId="77777777" w:rsidTr="00592A08">
        <w:tc>
          <w:tcPr>
            <w:tcW w:w="5382" w:type="dxa"/>
            <w:gridSpan w:val="2"/>
            <w:vAlign w:val="center"/>
          </w:tcPr>
          <w:p w14:paraId="780CBD22" w14:textId="77777777" w:rsidR="002E56E1" w:rsidRPr="00621FE2" w:rsidRDefault="002E56E1" w:rsidP="00592A08">
            <w:pPr>
              <w:spacing w:line="168" w:lineRule="auto"/>
              <w:rPr>
                <w:rFonts w:ascii="ＭＳ ゴシック" w:eastAsia="ＭＳ ゴシック" w:hAnsi="ＭＳ ゴシック"/>
              </w:rPr>
            </w:pPr>
            <w:r w:rsidRPr="00621FE2">
              <w:rPr>
                <w:rFonts w:ascii="ＭＳ ゴシック" w:eastAsia="ＭＳ ゴシック" w:hAnsi="ＭＳ ゴシック" w:hint="eastAsia"/>
              </w:rPr>
              <w:t>看護・介護職員連携強化加算</w:t>
            </w:r>
            <w:r w:rsidR="00C0406A" w:rsidRPr="00621FE2">
              <w:rPr>
                <w:rFonts w:ascii="ＭＳ ゴシック" w:eastAsia="ＭＳ ゴシック" w:hAnsi="ＭＳ ゴシック" w:hint="eastAsia"/>
              </w:rPr>
              <w:t>／１回限り</w:t>
            </w:r>
          </w:p>
        </w:tc>
        <w:tc>
          <w:tcPr>
            <w:tcW w:w="1910" w:type="dxa"/>
            <w:tcBorders>
              <w:bottom w:val="single" w:sz="4" w:space="0" w:color="808080" w:themeColor="background1" w:themeShade="80"/>
            </w:tcBorders>
            <w:vAlign w:val="center"/>
          </w:tcPr>
          <w:p w14:paraId="1BC0BA97" w14:textId="77777777" w:rsidR="002E56E1" w:rsidRPr="00621FE2" w:rsidRDefault="00A74DF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２５０</w:t>
            </w:r>
            <w:r w:rsidR="00CA2E7B" w:rsidRPr="00621FE2">
              <w:rPr>
                <w:rFonts w:ascii="ＭＳ ゴシック" w:eastAsia="ＭＳ ゴシック" w:hAnsi="ＭＳ ゴシック" w:hint="eastAsia"/>
              </w:rPr>
              <w:t>単位</w:t>
            </w:r>
          </w:p>
        </w:tc>
        <w:tc>
          <w:tcPr>
            <w:tcW w:w="1768" w:type="dxa"/>
            <w:tcBorders>
              <w:bottom w:val="single" w:sz="4" w:space="0" w:color="808080" w:themeColor="background1" w:themeShade="80"/>
            </w:tcBorders>
            <w:vAlign w:val="center"/>
          </w:tcPr>
          <w:p w14:paraId="4BC2E26F" w14:textId="5FCCA125" w:rsidR="002E56E1" w:rsidRPr="00621FE2" w:rsidRDefault="0037252D" w:rsidP="00592A08">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w:t>
            </w:r>
            <w:r w:rsidR="00E76E94">
              <w:rPr>
                <w:rFonts w:ascii="ＭＳ ゴシック" w:eastAsia="ＭＳ ゴシック" w:hAnsi="ＭＳ ゴシック" w:hint="eastAsia"/>
              </w:rPr>
              <w:t>５６</w:t>
            </w:r>
            <w:r w:rsidRPr="00621FE2">
              <w:rPr>
                <w:rFonts w:ascii="ＭＳ ゴシック" w:eastAsia="ＭＳ ゴシック" w:hAnsi="ＭＳ ゴシック" w:hint="eastAsia"/>
              </w:rPr>
              <w:t>円</w:t>
            </w:r>
          </w:p>
        </w:tc>
      </w:tr>
      <w:tr w:rsidR="002E56E1" w:rsidRPr="00621FE2" w14:paraId="0FF20690" w14:textId="77777777" w:rsidTr="00592A08">
        <w:tc>
          <w:tcPr>
            <w:tcW w:w="5382" w:type="dxa"/>
            <w:gridSpan w:val="2"/>
            <w:tcBorders>
              <w:bottom w:val="single" w:sz="4" w:space="0" w:color="auto"/>
            </w:tcBorders>
            <w:vAlign w:val="center"/>
          </w:tcPr>
          <w:p w14:paraId="5205A44C" w14:textId="77777777" w:rsidR="002E56E1" w:rsidRPr="00D47D49" w:rsidRDefault="002E56E1" w:rsidP="002E56E1">
            <w:pPr>
              <w:spacing w:line="168" w:lineRule="auto"/>
              <w:rPr>
                <w:rFonts w:ascii="ＭＳ ゴシック" w:eastAsia="ＭＳ ゴシック" w:hAnsi="ＭＳ ゴシック"/>
              </w:rPr>
            </w:pPr>
            <w:r w:rsidRPr="00D47D49">
              <w:rPr>
                <w:rFonts w:ascii="ＭＳ ゴシック" w:eastAsia="ＭＳ ゴシック" w:hAnsi="ＭＳ ゴシック" w:hint="eastAsia"/>
              </w:rPr>
              <w:lastRenderedPageBreak/>
              <w:t>ターミナルケア加算（</w:t>
            </w:r>
            <w:r w:rsidR="00C0406A" w:rsidRPr="00D47D49">
              <w:rPr>
                <w:rFonts w:ascii="ＭＳ ゴシック" w:eastAsia="ＭＳ ゴシック" w:hAnsi="ＭＳ ゴシック" w:hint="eastAsia"/>
              </w:rPr>
              <w:t>要介護のみ</w:t>
            </w:r>
            <w:r w:rsidRPr="00D47D49">
              <w:rPr>
                <w:rFonts w:ascii="ＭＳ ゴシック" w:eastAsia="ＭＳ ゴシック" w:hAnsi="ＭＳ ゴシック" w:hint="eastAsia"/>
              </w:rPr>
              <w:t>）</w:t>
            </w:r>
            <w:r w:rsidR="00C0406A" w:rsidRPr="00D47D49">
              <w:rPr>
                <w:rFonts w:ascii="ＭＳ ゴシック" w:eastAsia="ＭＳ ゴシック" w:hAnsi="ＭＳ ゴシック" w:hint="eastAsia"/>
              </w:rPr>
              <w:t>／月</w:t>
            </w:r>
          </w:p>
        </w:tc>
        <w:tc>
          <w:tcPr>
            <w:tcW w:w="1910" w:type="dxa"/>
            <w:tcBorders>
              <w:bottom w:val="single" w:sz="4" w:space="0" w:color="auto"/>
            </w:tcBorders>
            <w:vAlign w:val="center"/>
          </w:tcPr>
          <w:p w14:paraId="3D7CD8B8" w14:textId="662315FA" w:rsidR="002E56E1" w:rsidRPr="00D47D49" w:rsidRDefault="00A74DFD" w:rsidP="002E56E1">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w:t>
            </w:r>
            <w:r w:rsidR="00923EE4" w:rsidRPr="00D47D49">
              <w:rPr>
                <w:rFonts w:ascii="ＭＳ ゴシック" w:eastAsia="ＭＳ ゴシック" w:hAnsi="ＭＳ ゴシック" w:hint="eastAsia"/>
              </w:rPr>
              <w:t>５</w:t>
            </w:r>
            <w:r w:rsidRPr="00D47D49">
              <w:rPr>
                <w:rFonts w:ascii="ＭＳ ゴシック" w:eastAsia="ＭＳ ゴシック" w:hAnsi="ＭＳ ゴシック" w:hint="eastAsia"/>
              </w:rPr>
              <w:t>００</w:t>
            </w:r>
            <w:r w:rsidR="00CA2E7B" w:rsidRPr="00D47D49">
              <w:rPr>
                <w:rFonts w:ascii="ＭＳ ゴシック" w:eastAsia="ＭＳ ゴシック" w:hAnsi="ＭＳ ゴシック" w:hint="eastAsia"/>
              </w:rPr>
              <w:t>単位</w:t>
            </w:r>
          </w:p>
        </w:tc>
        <w:tc>
          <w:tcPr>
            <w:tcW w:w="1768" w:type="dxa"/>
            <w:tcBorders>
              <w:bottom w:val="single" w:sz="4" w:space="0" w:color="auto"/>
            </w:tcBorders>
            <w:vAlign w:val="center"/>
          </w:tcPr>
          <w:p w14:paraId="7992CDE7" w14:textId="0AC87A22" w:rsidR="002E56E1" w:rsidRPr="00D47D49" w:rsidRDefault="0037252D" w:rsidP="002E56E1">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w:t>
            </w:r>
            <w:r w:rsidR="00FC0327" w:rsidRPr="00D47D49">
              <w:rPr>
                <w:rFonts w:ascii="ＭＳ ゴシック" w:eastAsia="ＭＳ ゴシック" w:hAnsi="ＭＳ ゴシック" w:hint="eastAsia"/>
              </w:rPr>
              <w:t>５５３</w:t>
            </w:r>
            <w:r w:rsidRPr="00D47D49">
              <w:rPr>
                <w:rFonts w:ascii="ＭＳ ゴシック" w:eastAsia="ＭＳ ゴシック" w:hAnsi="ＭＳ ゴシック" w:hint="eastAsia"/>
              </w:rPr>
              <w:t>円</w:t>
            </w:r>
          </w:p>
        </w:tc>
      </w:tr>
    </w:tbl>
    <w:p w14:paraId="35655BDD" w14:textId="4141D2AF" w:rsidR="00F207E6" w:rsidRDefault="006B4C61" w:rsidP="00F207E6">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※適応となる加算については、適時説明いたします。</w:t>
      </w:r>
    </w:p>
    <w:p w14:paraId="153C5FF7" w14:textId="77777777" w:rsidR="00CE7460" w:rsidRPr="00CE7460" w:rsidRDefault="00CE7460" w:rsidP="00F207E6">
      <w:pPr>
        <w:spacing w:line="168" w:lineRule="auto"/>
        <w:rPr>
          <w:rFonts w:ascii="ＭＳ ゴシック" w:eastAsia="ＭＳ ゴシック" w:hAnsi="ＭＳ ゴシック"/>
          <w:sz w:val="20"/>
        </w:rPr>
      </w:pPr>
    </w:p>
    <w:p w14:paraId="0C820D1F" w14:textId="728D1975" w:rsidR="00031353" w:rsidRPr="00621FE2" w:rsidRDefault="00031353" w:rsidP="00F207E6">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※初回加算</w:t>
      </w:r>
      <w:r w:rsidR="00FC0327" w:rsidRPr="00621FE2">
        <w:rPr>
          <w:rFonts w:ascii="ＭＳ ゴシック" w:eastAsia="ＭＳ ゴシック" w:hAnsi="ＭＳ ゴシック" w:hint="eastAsia"/>
          <w:b/>
          <w:sz w:val="20"/>
        </w:rPr>
        <w:t>（Ⅰ）（Ⅱ）</w:t>
      </w:r>
    </w:p>
    <w:p w14:paraId="743E1DF3" w14:textId="77777777" w:rsidR="00031353" w:rsidRDefault="00031353" w:rsidP="00031353">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新規に訪問看護計画を作成した利用者に対して、初回もしくは初回のサービス提供をした日の属する月に算定。</w:t>
      </w:r>
    </w:p>
    <w:p w14:paraId="6A5E2780" w14:textId="7FEB35A2" w:rsidR="00FC0327" w:rsidRPr="00621FE2" w:rsidRDefault="00FC0327" w:rsidP="00FC0327">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対象者例（Ⅰ）</w:t>
      </w:r>
      <w:r w:rsidRPr="00FC0327">
        <w:rPr>
          <w:rFonts w:ascii="ＭＳ ゴシック" w:eastAsia="ＭＳ ゴシック" w:hAnsi="ＭＳ ゴシック" w:hint="eastAsia"/>
          <w:sz w:val="20"/>
        </w:rPr>
        <w:t>病院等から退院した日に初回の訪問看護を行った場合</w:t>
      </w:r>
    </w:p>
    <w:p w14:paraId="7AE62674" w14:textId="00C12C55" w:rsidR="00FC0327" w:rsidRDefault="00FC0327" w:rsidP="00FC0327">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（Ⅱ）</w:t>
      </w:r>
      <w:r w:rsidRPr="00FC0327">
        <w:rPr>
          <w:rFonts w:ascii="ＭＳ ゴシック" w:eastAsia="ＭＳ ゴシック" w:hAnsi="ＭＳ ゴシック" w:hint="eastAsia"/>
          <w:sz w:val="20"/>
        </w:rPr>
        <w:t>病院等から退院した日の翌日以降に初回の訪問看護を行った場合</w:t>
      </w:r>
    </w:p>
    <w:p w14:paraId="4D461F77" w14:textId="37140813" w:rsidR="00FC0327" w:rsidRDefault="00FC0327" w:rsidP="00FC0327">
      <w:pPr>
        <w:spacing w:line="168" w:lineRule="auto"/>
        <w:ind w:left="229" w:hangingChars="100" w:hanging="229"/>
        <w:rPr>
          <w:rFonts w:ascii="ＭＳ ゴシック" w:eastAsia="ＭＳ ゴシック" w:hAnsi="ＭＳ ゴシック"/>
          <w:b/>
          <w:bCs/>
          <w:sz w:val="20"/>
        </w:rPr>
      </w:pPr>
      <w:r w:rsidRPr="00FC0327">
        <w:rPr>
          <w:rFonts w:ascii="ＭＳ ゴシック" w:eastAsia="ＭＳ ゴシック" w:hAnsi="ＭＳ ゴシック" w:hint="eastAsia"/>
          <w:b/>
          <w:bCs/>
          <w:sz w:val="20"/>
        </w:rPr>
        <w:t>※専門管理加算</w:t>
      </w:r>
    </w:p>
    <w:p w14:paraId="42F15375" w14:textId="2B7BA2E5" w:rsidR="00FC0327" w:rsidRPr="00FC0327" w:rsidRDefault="00FC0327" w:rsidP="00FC0327">
      <w:pPr>
        <w:spacing w:line="168" w:lineRule="auto"/>
        <w:ind w:leftChars="118" w:left="282" w:firstLine="2"/>
        <w:rPr>
          <w:rFonts w:ascii="ＭＳ ゴシック" w:eastAsia="ＭＳ ゴシック" w:hAnsi="ＭＳ ゴシック"/>
          <w:sz w:val="20"/>
        </w:rPr>
      </w:pPr>
      <w:r w:rsidRPr="00FC0327">
        <w:rPr>
          <w:rFonts w:ascii="ＭＳ ゴシック" w:eastAsia="ＭＳ ゴシック" w:hAnsi="ＭＳ ゴシック" w:hint="eastAsia"/>
          <w:sz w:val="20"/>
        </w:rPr>
        <w:t>専門の研修を受けた看護師または特定行為研修を修了した看護師が、訪問看護の実施に関する計画的な管理を行った場合に算定。</w:t>
      </w:r>
    </w:p>
    <w:p w14:paraId="0E0FDC41" w14:textId="77777777" w:rsidR="00031353" w:rsidRPr="00621FE2" w:rsidRDefault="00031353" w:rsidP="00031353">
      <w:pPr>
        <w:spacing w:line="168" w:lineRule="auto"/>
        <w:ind w:left="2524" w:hangingChars="1100" w:hanging="2524"/>
        <w:rPr>
          <w:rFonts w:ascii="ＭＳ ゴシック" w:eastAsia="ＭＳ ゴシック" w:hAnsi="ＭＳ ゴシック"/>
          <w:b/>
          <w:sz w:val="20"/>
        </w:rPr>
      </w:pPr>
      <w:r w:rsidRPr="00621FE2">
        <w:rPr>
          <w:rFonts w:ascii="ＭＳ ゴシック" w:eastAsia="ＭＳ ゴシック" w:hAnsi="ＭＳ ゴシック" w:hint="eastAsia"/>
          <w:b/>
          <w:sz w:val="20"/>
        </w:rPr>
        <w:t>※複数名訪問看護加算</w:t>
      </w:r>
    </w:p>
    <w:p w14:paraId="11816F86" w14:textId="77777777" w:rsidR="00031353" w:rsidRPr="00621FE2" w:rsidRDefault="00031353" w:rsidP="00031353">
      <w:pPr>
        <w:spacing w:line="168" w:lineRule="auto"/>
        <w:ind w:leftChars="100" w:left="2526" w:hangingChars="1000" w:hanging="2287"/>
        <w:rPr>
          <w:rFonts w:ascii="ＭＳ ゴシック" w:eastAsia="ＭＳ ゴシック" w:hAnsi="ＭＳ ゴシック"/>
          <w:sz w:val="20"/>
        </w:rPr>
      </w:pPr>
      <w:bookmarkStart w:id="4" w:name="_Hlk529187176"/>
      <w:r w:rsidRPr="00621FE2">
        <w:rPr>
          <w:rFonts w:ascii="ＭＳ ゴシック" w:eastAsia="ＭＳ ゴシック" w:hAnsi="ＭＳ ゴシック" w:hint="eastAsia"/>
          <w:sz w:val="20"/>
        </w:rPr>
        <w:t>利用者の心身の状況により、１人で看護を行うことが困難な場合、２人の看護師等</w:t>
      </w:r>
    </w:p>
    <w:p w14:paraId="2DA02D37" w14:textId="77777777" w:rsidR="00031353" w:rsidRPr="00621FE2" w:rsidRDefault="00031353" w:rsidP="00031353">
      <w:pPr>
        <w:spacing w:line="168" w:lineRule="auto"/>
        <w:ind w:leftChars="100" w:left="2526" w:hangingChars="1000" w:hanging="2287"/>
        <w:rPr>
          <w:rFonts w:ascii="ＭＳ ゴシック" w:eastAsia="ＭＳ ゴシック" w:hAnsi="ＭＳ ゴシック"/>
          <w:sz w:val="20"/>
        </w:rPr>
      </w:pPr>
      <w:r w:rsidRPr="00621FE2">
        <w:rPr>
          <w:rFonts w:ascii="ＭＳ ゴシック" w:eastAsia="ＭＳ ゴシック" w:hAnsi="ＭＳ ゴシック" w:hint="eastAsia"/>
          <w:sz w:val="20"/>
        </w:rPr>
        <w:t>でサービス提供を行った場合に算定。</w:t>
      </w:r>
    </w:p>
    <w:bookmarkEnd w:id="4"/>
    <w:p w14:paraId="74F36008" w14:textId="77777777" w:rsidR="00031353" w:rsidRPr="00621FE2" w:rsidRDefault="00031353" w:rsidP="00031353">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※長時間訪問看護加算</w:t>
      </w:r>
    </w:p>
    <w:p w14:paraId="37B816EE" w14:textId="77777777" w:rsidR="00031353" w:rsidRPr="00621FE2" w:rsidRDefault="00031353" w:rsidP="00D33FC6">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特別な管理を</w:t>
      </w:r>
      <w:r w:rsidR="00D33FC6" w:rsidRPr="00621FE2">
        <w:rPr>
          <w:rFonts w:ascii="ＭＳ ゴシック" w:eastAsia="ＭＳ ゴシック" w:hAnsi="ＭＳ ゴシック" w:hint="eastAsia"/>
          <w:sz w:val="20"/>
        </w:rPr>
        <w:t>必要とする利用者に対し、９０分以上のサービス提供を行った場合に算定。</w:t>
      </w:r>
    </w:p>
    <w:p w14:paraId="2C548466" w14:textId="57E49C57" w:rsidR="00D33FC6" w:rsidRPr="00621FE2" w:rsidRDefault="00D33FC6" w:rsidP="00D33FC6">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※緊急</w:t>
      </w:r>
      <w:r w:rsidR="002E637D" w:rsidRPr="00621FE2">
        <w:rPr>
          <w:rFonts w:ascii="ＭＳ ゴシック" w:eastAsia="ＭＳ ゴシック" w:hAnsi="ＭＳ ゴシック" w:hint="eastAsia"/>
          <w:b/>
          <w:sz w:val="20"/>
        </w:rPr>
        <w:t>時</w:t>
      </w:r>
      <w:r w:rsidRPr="00621FE2">
        <w:rPr>
          <w:rFonts w:ascii="ＭＳ ゴシック" w:eastAsia="ＭＳ ゴシック" w:hAnsi="ＭＳ ゴシック" w:hint="eastAsia"/>
          <w:b/>
          <w:sz w:val="20"/>
        </w:rPr>
        <w:t>訪問看護加算</w:t>
      </w:r>
      <w:r w:rsidR="00FC0327" w:rsidRPr="00621FE2">
        <w:rPr>
          <w:rFonts w:ascii="ＭＳ ゴシック" w:eastAsia="ＭＳ ゴシック" w:hAnsi="ＭＳ ゴシック" w:hint="eastAsia"/>
          <w:b/>
          <w:sz w:val="20"/>
        </w:rPr>
        <w:t>（Ⅰ）（Ⅱ）</w:t>
      </w:r>
    </w:p>
    <w:p w14:paraId="50884945" w14:textId="423C287D" w:rsidR="00D33FC6" w:rsidRPr="00621FE2" w:rsidRDefault="00D33FC6" w:rsidP="00FC0327">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事業所が、利用者又はその家族から電話等により常時対応でき、必要に応じて計画的に訪問することとなっていない緊急の訪問を行う体制にある場合、利用者又は家族の同意を得て算定。</w:t>
      </w:r>
    </w:p>
    <w:p w14:paraId="176FB4C9" w14:textId="77777777" w:rsidR="00D33FC6" w:rsidRPr="00621FE2" w:rsidRDefault="00D33FC6" w:rsidP="00D33FC6">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※夜間・早朝・深夜の訪問看護</w:t>
      </w:r>
    </w:p>
    <w:p w14:paraId="337738E5" w14:textId="77777777" w:rsidR="00EB26EA" w:rsidRPr="00621FE2" w:rsidRDefault="00D33FC6" w:rsidP="00D33FC6">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夜間及び早朝、又は深夜に計画的なサービス提供を行った場合に、上記料金表に</w:t>
      </w:r>
    </w:p>
    <w:p w14:paraId="7FCE73AB" w14:textId="77777777" w:rsidR="00D33FC6" w:rsidRPr="00621FE2" w:rsidRDefault="00D33FC6" w:rsidP="00EB26EA">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記載の割合で</w:t>
      </w:r>
      <w:r w:rsidR="00EB26EA" w:rsidRPr="00621FE2">
        <w:rPr>
          <w:rFonts w:ascii="ＭＳ ゴシック" w:eastAsia="ＭＳ ゴシック" w:hAnsi="ＭＳ ゴシック" w:hint="eastAsia"/>
          <w:sz w:val="20"/>
        </w:rPr>
        <w:t>所定の単位数に加算。（緊急時訪問看護加算を算定している場合は、</w:t>
      </w:r>
    </w:p>
    <w:p w14:paraId="2E385617" w14:textId="77777777" w:rsidR="00EB26EA" w:rsidRPr="00621FE2" w:rsidRDefault="00EB26EA" w:rsidP="00EB26EA">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１月以内の２回目以降の夜間帯の緊急訪問を行った場合に２回目以降に加算。）</w:t>
      </w:r>
    </w:p>
    <w:p w14:paraId="424B8AA5" w14:textId="77777777" w:rsidR="00EB26EA" w:rsidRPr="00621FE2" w:rsidRDefault="00EB26EA" w:rsidP="00EB26EA">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※特別管理加算（Ⅰ）（Ⅱ）</w:t>
      </w:r>
    </w:p>
    <w:p w14:paraId="6712B10F" w14:textId="77777777" w:rsidR="00EB26EA" w:rsidRPr="00621FE2" w:rsidRDefault="00EB26EA" w:rsidP="00EB26EA">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特別な管理が必要とする利用者に対して、サービスの実施にあたり、計画的な管理を行った場合に算定。</w:t>
      </w:r>
    </w:p>
    <w:p w14:paraId="531F737A" w14:textId="77777777" w:rsidR="00EB26EA" w:rsidRPr="00621FE2" w:rsidRDefault="00EB26EA" w:rsidP="00EB26EA">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対象者例（Ⅰ）気管カニューレ、留置カテーテルを使用している状態</w:t>
      </w:r>
    </w:p>
    <w:p w14:paraId="789DDFCA" w14:textId="77777777" w:rsidR="00EB26EA" w:rsidRPr="00621FE2" w:rsidRDefault="00EB26EA" w:rsidP="00EB26EA">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（Ⅱ）人工肛門、人工膀胱を設置している状態、真皮を越える褥瘡の状態</w:t>
      </w:r>
    </w:p>
    <w:p w14:paraId="5B9F4BBB" w14:textId="77777777" w:rsidR="00EB26EA" w:rsidRPr="00621FE2" w:rsidRDefault="00EB26EA" w:rsidP="00EB26EA">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※退院時共同指導加算</w:t>
      </w:r>
    </w:p>
    <w:p w14:paraId="09292ED0" w14:textId="77777777" w:rsidR="00EB26EA" w:rsidRPr="00621FE2" w:rsidRDefault="00EB26EA" w:rsidP="00EB26EA">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病院、医療施設等に入院又は入所中の者が退院又は退所するにあたり、事業所の</w:t>
      </w:r>
    </w:p>
    <w:p w14:paraId="0BF587EE" w14:textId="77777777" w:rsidR="00EB26EA" w:rsidRPr="00621FE2" w:rsidRDefault="00EB26EA" w:rsidP="00A57174">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看護師等（准看護師を除く）が、主治医等と共同し療養上必要な指導を行い、文書により提供した場合に、初回の訪問時に加算。（初回加算を算定</w:t>
      </w:r>
      <w:r w:rsidR="00A57174" w:rsidRPr="00621FE2">
        <w:rPr>
          <w:rFonts w:ascii="ＭＳ ゴシック" w:eastAsia="ＭＳ ゴシック" w:hAnsi="ＭＳ ゴシック" w:hint="eastAsia"/>
          <w:sz w:val="20"/>
        </w:rPr>
        <w:t>しない場合に限る。）</w:t>
      </w:r>
    </w:p>
    <w:p w14:paraId="73A12FD1" w14:textId="77777777" w:rsidR="00C94ECA" w:rsidRDefault="00C94ECA" w:rsidP="00A57174">
      <w:pPr>
        <w:spacing w:line="168" w:lineRule="auto"/>
        <w:rPr>
          <w:rFonts w:ascii="ＭＳ ゴシック" w:eastAsia="ＭＳ ゴシック" w:hAnsi="ＭＳ ゴシック"/>
          <w:b/>
          <w:sz w:val="20"/>
        </w:rPr>
      </w:pPr>
    </w:p>
    <w:p w14:paraId="656C68EF" w14:textId="5BDACAC1" w:rsidR="00A57174" w:rsidRPr="00621FE2" w:rsidRDefault="00A57174" w:rsidP="00A57174">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lastRenderedPageBreak/>
        <w:t>※看護・介護職員連携強化加算</w:t>
      </w:r>
    </w:p>
    <w:p w14:paraId="0B0290DD" w14:textId="77777777" w:rsidR="00A57174" w:rsidRPr="00621FE2" w:rsidRDefault="00A57174" w:rsidP="00A57174">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訪問介護事業所と連携し、喀痰吸引等の特定行為業務が必要な利用者に係る計画の作成や訪問介護員等への助言及び支援等を行った場合に加算。</w:t>
      </w:r>
    </w:p>
    <w:p w14:paraId="7C7C214F" w14:textId="77777777" w:rsidR="00A57174" w:rsidRPr="00621FE2" w:rsidRDefault="00A57174" w:rsidP="00A57174">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※ターミナルケア加算</w:t>
      </w:r>
    </w:p>
    <w:p w14:paraId="4116C84A" w14:textId="77777777" w:rsidR="00152553" w:rsidRPr="00621FE2" w:rsidRDefault="00A57174" w:rsidP="00A57174">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w:t>
      </w:r>
      <w:bookmarkStart w:id="5" w:name="_Hlk529188788"/>
      <w:r w:rsidRPr="00621FE2">
        <w:rPr>
          <w:rFonts w:ascii="ＭＳ ゴシック" w:eastAsia="ＭＳ ゴシック" w:hAnsi="ＭＳ ゴシック" w:hint="eastAsia"/>
          <w:sz w:val="20"/>
        </w:rPr>
        <w:t>利用者及びその家族の同意を得</w:t>
      </w:r>
      <w:r w:rsidR="00152553" w:rsidRPr="00621FE2">
        <w:rPr>
          <w:rFonts w:ascii="ＭＳ ゴシック" w:eastAsia="ＭＳ ゴシック" w:hAnsi="ＭＳ ゴシック" w:hint="eastAsia"/>
          <w:sz w:val="20"/>
        </w:rPr>
        <w:t>た上で、</w:t>
      </w:r>
      <w:r w:rsidRPr="00621FE2">
        <w:rPr>
          <w:rFonts w:ascii="ＭＳ ゴシック" w:eastAsia="ＭＳ ゴシック" w:hAnsi="ＭＳ ゴシック" w:hint="eastAsia"/>
          <w:sz w:val="20"/>
        </w:rPr>
        <w:t>死亡日及び死亡日１４日以内に２日以上</w:t>
      </w:r>
    </w:p>
    <w:p w14:paraId="220E8AA3" w14:textId="77777777" w:rsidR="00152553" w:rsidRPr="00621FE2" w:rsidRDefault="00A57174" w:rsidP="00152553">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ターミナルケアを実施し</w:t>
      </w:r>
      <w:r w:rsidR="00152553" w:rsidRPr="00621FE2">
        <w:rPr>
          <w:rFonts w:ascii="ＭＳ ゴシック" w:eastAsia="ＭＳ ゴシック" w:hAnsi="ＭＳ ゴシック" w:hint="eastAsia"/>
          <w:sz w:val="20"/>
        </w:rPr>
        <w:t>た場合に</w:t>
      </w:r>
      <w:r w:rsidRPr="00621FE2">
        <w:rPr>
          <w:rFonts w:ascii="ＭＳ ゴシック" w:eastAsia="ＭＳ ゴシック" w:hAnsi="ＭＳ ゴシック" w:hint="eastAsia"/>
          <w:sz w:val="20"/>
        </w:rPr>
        <w:t>、</w:t>
      </w:r>
      <w:r w:rsidR="00152553" w:rsidRPr="00621FE2">
        <w:rPr>
          <w:rFonts w:ascii="ＭＳ ゴシック" w:eastAsia="ＭＳ ゴシック" w:hAnsi="ＭＳ ゴシック" w:hint="eastAsia"/>
          <w:sz w:val="20"/>
        </w:rPr>
        <w:t>死亡月につき加算。</w:t>
      </w:r>
      <w:r w:rsidRPr="00621FE2">
        <w:rPr>
          <w:rFonts w:ascii="ＭＳ ゴシック" w:eastAsia="ＭＳ ゴシック" w:hAnsi="ＭＳ ゴシック" w:hint="eastAsia"/>
          <w:sz w:val="20"/>
        </w:rPr>
        <w:t>（ターミナルケアを実施中</w:t>
      </w:r>
    </w:p>
    <w:p w14:paraId="22E95B32" w14:textId="77777777" w:rsidR="00A57174" w:rsidRPr="00621FE2" w:rsidRDefault="00A57174" w:rsidP="00152553">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もしくは実施後に</w:t>
      </w:r>
      <w:r w:rsidR="00152553" w:rsidRPr="00621FE2">
        <w:rPr>
          <w:rFonts w:ascii="ＭＳ ゴシック" w:eastAsia="ＭＳ ゴシック" w:hAnsi="ＭＳ ゴシック" w:hint="eastAsia"/>
          <w:sz w:val="20"/>
        </w:rPr>
        <w:t>、</w:t>
      </w:r>
      <w:r w:rsidRPr="00621FE2">
        <w:rPr>
          <w:rFonts w:ascii="ＭＳ ゴシック" w:eastAsia="ＭＳ ゴシック" w:hAnsi="ＭＳ ゴシック" w:hint="eastAsia"/>
          <w:sz w:val="20"/>
        </w:rPr>
        <w:t>２４時間以内に死亡が確認された場合を含む）</w:t>
      </w:r>
    </w:p>
    <w:bookmarkEnd w:id="5"/>
    <w:p w14:paraId="0836D919" w14:textId="77777777" w:rsidR="00152553" w:rsidRPr="00621FE2" w:rsidRDefault="00152553" w:rsidP="00152553">
      <w:pPr>
        <w:spacing w:line="168" w:lineRule="auto"/>
        <w:ind w:leftChars="100" w:left="239"/>
        <w:rPr>
          <w:rFonts w:ascii="ＭＳ ゴシック" w:eastAsia="ＭＳ ゴシック" w:hAnsi="ＭＳ ゴシック"/>
        </w:rPr>
      </w:pPr>
    </w:p>
    <w:p w14:paraId="3B33435D" w14:textId="77777777" w:rsidR="00A447A6" w:rsidRPr="00621FE2" w:rsidRDefault="00A447A6" w:rsidP="00A447A6">
      <w:pPr>
        <w:spacing w:line="168" w:lineRule="auto"/>
        <w:rPr>
          <w:rFonts w:ascii="ＭＳ ゴシック" w:eastAsia="ＭＳ ゴシック" w:hAnsi="ＭＳ ゴシック"/>
        </w:rPr>
      </w:pPr>
      <w:r w:rsidRPr="00621FE2">
        <w:rPr>
          <w:rFonts w:ascii="ＭＳ ゴシック" w:eastAsia="ＭＳ ゴシック" w:hAnsi="ＭＳ ゴシック" w:hint="eastAsia"/>
          <w:b/>
        </w:rPr>
        <w:t>７－２．訪問看護サービス利用料（医療保険適用）</w:t>
      </w:r>
    </w:p>
    <w:p w14:paraId="38AC11DD" w14:textId="77777777" w:rsidR="00796C77" w:rsidRPr="00621FE2" w:rsidRDefault="00A447A6" w:rsidP="00A447A6">
      <w:pPr>
        <w:spacing w:line="168" w:lineRule="auto"/>
        <w:rPr>
          <w:rFonts w:ascii="ＭＳ ゴシック" w:eastAsia="ＭＳ ゴシック" w:hAnsi="ＭＳ ゴシック"/>
        </w:rPr>
      </w:pPr>
      <w:bookmarkStart w:id="6" w:name="_Hlk529173394"/>
      <w:r w:rsidRPr="00621FE2">
        <w:rPr>
          <w:rFonts w:ascii="ＭＳ ゴシック" w:eastAsia="ＭＳ ゴシック" w:hAnsi="ＭＳ ゴシック" w:hint="eastAsia"/>
        </w:rPr>
        <w:t>下記の利用表は自己負担額（１割負担）</w:t>
      </w:r>
      <w:r w:rsidR="00796C77" w:rsidRPr="00621FE2">
        <w:rPr>
          <w:rFonts w:ascii="ＭＳ ゴシック" w:eastAsia="ＭＳ ゴシック" w:hAnsi="ＭＳ ゴシック" w:hint="eastAsia"/>
        </w:rPr>
        <w:t>の</w:t>
      </w:r>
      <w:r w:rsidRPr="00621FE2">
        <w:rPr>
          <w:rFonts w:ascii="ＭＳ ゴシック" w:eastAsia="ＭＳ ゴシック" w:hAnsi="ＭＳ ゴシック" w:hint="eastAsia"/>
        </w:rPr>
        <w:t>場合です。負担額は保険証に記載された</w:t>
      </w:r>
    </w:p>
    <w:p w14:paraId="3C362546" w14:textId="77777777" w:rsidR="00A447A6" w:rsidRPr="00621FE2" w:rsidRDefault="003E0164" w:rsidP="00A447A6">
      <w:pPr>
        <w:spacing w:line="168" w:lineRule="auto"/>
        <w:rPr>
          <w:rFonts w:ascii="ＭＳ ゴシック" w:eastAsia="ＭＳ ゴシック" w:hAnsi="ＭＳ ゴシック"/>
        </w:rPr>
      </w:pPr>
      <w:r w:rsidRPr="00621FE2">
        <w:rPr>
          <w:rFonts w:ascii="ＭＳ ゴシック" w:eastAsia="ＭＳ ゴシック" w:hAnsi="ＭＳ ゴシック" w:hint="eastAsia"/>
        </w:rPr>
        <w:t>給付率によります</w:t>
      </w:r>
      <w:r w:rsidR="00A447A6" w:rsidRPr="00621FE2">
        <w:rPr>
          <w:rFonts w:ascii="ＭＳ ゴシック" w:eastAsia="ＭＳ ゴシック" w:hAnsi="ＭＳ ゴシック" w:hint="eastAsia"/>
        </w:rPr>
        <w:t>。</w:t>
      </w:r>
    </w:p>
    <w:bookmarkEnd w:id="6"/>
    <w:p w14:paraId="0440CE0B" w14:textId="77777777" w:rsidR="00A447A6" w:rsidRPr="00621FE2" w:rsidRDefault="004F3C0C" w:rsidP="00A447A6">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【基本利用料の目安】</w:t>
      </w:r>
      <w:r w:rsidR="003E0164" w:rsidRPr="00621FE2">
        <w:rPr>
          <w:rFonts w:ascii="ＭＳ ゴシック" w:eastAsia="ＭＳ ゴシック" w:hAnsi="ＭＳ ゴシック" w:hint="eastAsia"/>
          <w:b/>
        </w:rPr>
        <w:t xml:space="preserve">　　　　　</w:t>
      </w:r>
      <w:r w:rsidRPr="00621FE2">
        <w:rPr>
          <w:rFonts w:ascii="ＭＳ ゴシック" w:eastAsia="ＭＳ ゴシック" w:hAnsi="ＭＳ ゴシック" w:hint="eastAsia"/>
          <w:u w:val="single"/>
        </w:rPr>
        <w:t>（平常時間帯の利用　午前８時から午後６時まで）</w:t>
      </w:r>
    </w:p>
    <w:tbl>
      <w:tblPr>
        <w:tblStyle w:val="aa"/>
        <w:tblW w:w="0" w:type="auto"/>
        <w:tblLook w:val="04A0" w:firstRow="1" w:lastRow="0" w:firstColumn="1" w:lastColumn="0" w:noHBand="0" w:noVBand="1"/>
      </w:tblPr>
      <w:tblGrid>
        <w:gridCol w:w="3397"/>
        <w:gridCol w:w="1985"/>
        <w:gridCol w:w="1910"/>
        <w:gridCol w:w="1768"/>
      </w:tblGrid>
      <w:tr w:rsidR="008E69A3" w:rsidRPr="00621FE2" w14:paraId="4B4C5984" w14:textId="77777777" w:rsidTr="008E69A3">
        <w:tc>
          <w:tcPr>
            <w:tcW w:w="3397" w:type="dxa"/>
          </w:tcPr>
          <w:p w14:paraId="452D26C8" w14:textId="77777777" w:rsidR="008E69A3" w:rsidRPr="00621FE2" w:rsidRDefault="008E69A3" w:rsidP="008E69A3">
            <w:pPr>
              <w:spacing w:line="168" w:lineRule="auto"/>
              <w:jc w:val="center"/>
              <w:rPr>
                <w:rFonts w:ascii="ＭＳ ゴシック" w:eastAsia="ＭＳ ゴシック" w:hAnsi="ＭＳ ゴシック"/>
              </w:rPr>
            </w:pPr>
            <w:bookmarkStart w:id="7" w:name="_Hlk529150191"/>
            <w:r w:rsidRPr="00621FE2">
              <w:rPr>
                <w:rFonts w:ascii="ＭＳ ゴシック" w:eastAsia="ＭＳ ゴシック" w:hAnsi="ＭＳ ゴシック" w:hint="eastAsia"/>
              </w:rPr>
              <w:t>項目</w:t>
            </w:r>
          </w:p>
        </w:tc>
        <w:tc>
          <w:tcPr>
            <w:tcW w:w="3895" w:type="dxa"/>
            <w:gridSpan w:val="2"/>
            <w:vAlign w:val="center"/>
          </w:tcPr>
          <w:p w14:paraId="703595A1" w14:textId="77777777" w:rsidR="008E69A3" w:rsidRPr="00621FE2" w:rsidRDefault="008E69A3" w:rsidP="008E69A3">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料金</w:t>
            </w:r>
          </w:p>
        </w:tc>
        <w:tc>
          <w:tcPr>
            <w:tcW w:w="1768" w:type="dxa"/>
            <w:vAlign w:val="center"/>
          </w:tcPr>
          <w:p w14:paraId="52BA2C8F" w14:textId="77777777" w:rsidR="008E69A3" w:rsidRPr="00621FE2" w:rsidRDefault="008E69A3" w:rsidP="00306A0E">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１割負担</w:t>
            </w:r>
          </w:p>
        </w:tc>
      </w:tr>
      <w:tr w:rsidR="004F3C0C" w:rsidRPr="00621FE2" w14:paraId="75E2D9F4" w14:textId="77777777" w:rsidTr="00592A08">
        <w:trPr>
          <w:trHeight w:val="405"/>
        </w:trPr>
        <w:tc>
          <w:tcPr>
            <w:tcW w:w="3397" w:type="dxa"/>
            <w:vMerge w:val="restart"/>
          </w:tcPr>
          <w:p w14:paraId="4B13088D" w14:textId="77777777" w:rsidR="004F3C0C" w:rsidRPr="00621FE2" w:rsidRDefault="004F3C0C" w:rsidP="004F3C0C">
            <w:pPr>
              <w:spacing w:line="168" w:lineRule="auto"/>
              <w:rPr>
                <w:rFonts w:ascii="ＭＳ ゴシック" w:eastAsia="ＭＳ ゴシック" w:hAnsi="ＭＳ ゴシック"/>
              </w:rPr>
            </w:pPr>
            <w:bookmarkStart w:id="8" w:name="_Hlk529147877"/>
            <w:r w:rsidRPr="00621FE2">
              <w:rPr>
                <w:rFonts w:ascii="ＭＳ ゴシック" w:eastAsia="ＭＳ ゴシック" w:hAnsi="ＭＳ ゴシック" w:hint="eastAsia"/>
              </w:rPr>
              <w:t>基本療養費Ⅰ</w:t>
            </w:r>
            <w:r w:rsidR="008E69A3" w:rsidRPr="00621FE2">
              <w:rPr>
                <w:rFonts w:ascii="ＭＳ ゴシック" w:eastAsia="ＭＳ ゴシック" w:hAnsi="ＭＳ ゴシック" w:hint="eastAsia"/>
              </w:rPr>
              <w:t>／回</w:t>
            </w:r>
          </w:p>
        </w:tc>
        <w:tc>
          <w:tcPr>
            <w:tcW w:w="1985" w:type="dxa"/>
            <w:tcBorders>
              <w:bottom w:val="single" w:sz="4" w:space="0" w:color="808080" w:themeColor="background1" w:themeShade="80"/>
            </w:tcBorders>
            <w:vAlign w:val="center"/>
          </w:tcPr>
          <w:p w14:paraId="343BDCC5"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週３日まで</w:t>
            </w:r>
          </w:p>
        </w:tc>
        <w:tc>
          <w:tcPr>
            <w:tcW w:w="1910" w:type="dxa"/>
            <w:tcBorders>
              <w:bottom w:val="single" w:sz="4" w:space="0" w:color="808080" w:themeColor="background1" w:themeShade="80"/>
            </w:tcBorders>
            <w:vAlign w:val="center"/>
          </w:tcPr>
          <w:p w14:paraId="77913958"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５，５５０</w:t>
            </w:r>
            <w:r w:rsidR="00CA2E7B" w:rsidRPr="00621FE2">
              <w:rPr>
                <w:rFonts w:ascii="ＭＳ ゴシック" w:eastAsia="ＭＳ ゴシック" w:hAnsi="ＭＳ ゴシック" w:hint="eastAsia"/>
              </w:rPr>
              <w:t>円</w:t>
            </w:r>
          </w:p>
        </w:tc>
        <w:tc>
          <w:tcPr>
            <w:tcW w:w="1768" w:type="dxa"/>
            <w:tcBorders>
              <w:bottom w:val="single" w:sz="4" w:space="0" w:color="808080" w:themeColor="background1" w:themeShade="80"/>
            </w:tcBorders>
            <w:vAlign w:val="center"/>
          </w:tcPr>
          <w:p w14:paraId="1951E5A0" w14:textId="77777777" w:rsidR="004F3C0C" w:rsidRPr="00621FE2" w:rsidRDefault="005F24B6"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５５５円</w:t>
            </w:r>
          </w:p>
        </w:tc>
      </w:tr>
      <w:tr w:rsidR="004F3C0C" w:rsidRPr="00621FE2" w14:paraId="79C4ED5F" w14:textId="77777777" w:rsidTr="00592A08">
        <w:trPr>
          <w:trHeight w:val="420"/>
        </w:trPr>
        <w:tc>
          <w:tcPr>
            <w:tcW w:w="3397" w:type="dxa"/>
            <w:vMerge/>
          </w:tcPr>
          <w:p w14:paraId="1AD053A3" w14:textId="77777777" w:rsidR="004F3C0C" w:rsidRPr="00621FE2" w:rsidRDefault="004F3C0C" w:rsidP="004F3C0C">
            <w:pPr>
              <w:spacing w:line="168" w:lineRule="auto"/>
              <w:jc w:val="right"/>
              <w:rPr>
                <w:rFonts w:ascii="ＭＳ ゴシック" w:eastAsia="ＭＳ ゴシック" w:hAnsi="ＭＳ ゴシック"/>
              </w:rPr>
            </w:pPr>
          </w:p>
        </w:tc>
        <w:tc>
          <w:tcPr>
            <w:tcW w:w="1985" w:type="dxa"/>
            <w:tcBorders>
              <w:bottom w:val="single" w:sz="4" w:space="0" w:color="808080" w:themeColor="background1" w:themeShade="80"/>
            </w:tcBorders>
            <w:vAlign w:val="center"/>
          </w:tcPr>
          <w:p w14:paraId="45256091"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週４日以降</w:t>
            </w:r>
          </w:p>
        </w:tc>
        <w:tc>
          <w:tcPr>
            <w:tcW w:w="1910" w:type="dxa"/>
            <w:tcBorders>
              <w:bottom w:val="single" w:sz="4" w:space="0" w:color="808080" w:themeColor="background1" w:themeShade="80"/>
            </w:tcBorders>
            <w:vAlign w:val="center"/>
          </w:tcPr>
          <w:p w14:paraId="45F67809"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w:t>
            </w:r>
            <w:r w:rsidR="00CA2E7B" w:rsidRPr="00621FE2">
              <w:rPr>
                <w:rFonts w:ascii="ＭＳ ゴシック" w:eastAsia="ＭＳ ゴシック" w:hAnsi="ＭＳ ゴシック" w:hint="eastAsia"/>
              </w:rPr>
              <w:t>，</w:t>
            </w:r>
            <w:r w:rsidRPr="00621FE2">
              <w:rPr>
                <w:rFonts w:ascii="ＭＳ ゴシック" w:eastAsia="ＭＳ ゴシック" w:hAnsi="ＭＳ ゴシック" w:hint="eastAsia"/>
              </w:rPr>
              <w:t>５５０</w:t>
            </w:r>
            <w:r w:rsidR="00CA2E7B" w:rsidRPr="00621FE2">
              <w:rPr>
                <w:rFonts w:ascii="ＭＳ ゴシック" w:eastAsia="ＭＳ ゴシック" w:hAnsi="ＭＳ ゴシック" w:hint="eastAsia"/>
              </w:rPr>
              <w:t>円</w:t>
            </w:r>
          </w:p>
        </w:tc>
        <w:tc>
          <w:tcPr>
            <w:tcW w:w="1768" w:type="dxa"/>
            <w:tcBorders>
              <w:bottom w:val="single" w:sz="4" w:space="0" w:color="808080" w:themeColor="background1" w:themeShade="80"/>
            </w:tcBorders>
            <w:vAlign w:val="center"/>
          </w:tcPr>
          <w:p w14:paraId="1B67D78D" w14:textId="77777777" w:rsidR="004F3C0C" w:rsidRPr="00621FE2" w:rsidRDefault="005F24B6"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６５５円</w:t>
            </w:r>
          </w:p>
        </w:tc>
      </w:tr>
      <w:bookmarkEnd w:id="8"/>
      <w:tr w:rsidR="004F3C0C" w:rsidRPr="00621FE2" w14:paraId="5DEC734E" w14:textId="77777777" w:rsidTr="00592A08">
        <w:tc>
          <w:tcPr>
            <w:tcW w:w="3397" w:type="dxa"/>
            <w:vMerge w:val="restart"/>
          </w:tcPr>
          <w:p w14:paraId="12D35BB6" w14:textId="77777777" w:rsidR="004F3C0C" w:rsidRPr="00621FE2" w:rsidRDefault="004F3C0C" w:rsidP="004F3C0C">
            <w:pPr>
              <w:spacing w:line="168" w:lineRule="auto"/>
              <w:rPr>
                <w:rFonts w:ascii="ＭＳ ゴシック" w:eastAsia="ＭＳ ゴシック" w:hAnsi="ＭＳ ゴシック"/>
                <w:sz w:val="18"/>
              </w:rPr>
            </w:pPr>
            <w:r w:rsidRPr="00621FE2">
              <w:rPr>
                <w:rFonts w:ascii="ＭＳ ゴシック" w:eastAsia="ＭＳ ゴシック" w:hAnsi="ＭＳ ゴシック" w:hint="eastAsia"/>
              </w:rPr>
              <w:t>基本療養費Ⅱ</w:t>
            </w:r>
            <w:r w:rsidR="00CA2E7B" w:rsidRPr="00621FE2">
              <w:rPr>
                <w:rFonts w:ascii="ＭＳ ゴシック" w:eastAsia="ＭＳ ゴシック" w:hAnsi="ＭＳ ゴシック" w:hint="eastAsia"/>
                <w:sz w:val="18"/>
              </w:rPr>
              <w:t>（同一建物居住者）</w:t>
            </w:r>
          </w:p>
          <w:p w14:paraId="517214E1" w14:textId="77777777" w:rsidR="00CA2E7B" w:rsidRPr="00621FE2" w:rsidRDefault="00CA2E7B" w:rsidP="00CA2E7B">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sz w:val="18"/>
              </w:rPr>
              <w:t>※表は同一日に２人の場合</w:t>
            </w:r>
          </w:p>
        </w:tc>
        <w:tc>
          <w:tcPr>
            <w:tcW w:w="1985" w:type="dxa"/>
            <w:tcBorders>
              <w:bottom w:val="single" w:sz="4" w:space="0" w:color="808080" w:themeColor="background1" w:themeShade="80"/>
            </w:tcBorders>
            <w:vAlign w:val="center"/>
          </w:tcPr>
          <w:p w14:paraId="2097EBAF"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週３日まで</w:t>
            </w:r>
          </w:p>
        </w:tc>
        <w:tc>
          <w:tcPr>
            <w:tcW w:w="1910" w:type="dxa"/>
            <w:tcBorders>
              <w:bottom w:val="single" w:sz="4" w:space="0" w:color="808080" w:themeColor="background1" w:themeShade="80"/>
            </w:tcBorders>
            <w:vAlign w:val="center"/>
          </w:tcPr>
          <w:p w14:paraId="7F395A48"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５，５５０</w:t>
            </w:r>
            <w:r w:rsidR="00CA2E7B" w:rsidRPr="00621FE2">
              <w:rPr>
                <w:rFonts w:ascii="ＭＳ ゴシック" w:eastAsia="ＭＳ ゴシック" w:hAnsi="ＭＳ ゴシック" w:hint="eastAsia"/>
              </w:rPr>
              <w:t>円</w:t>
            </w:r>
          </w:p>
        </w:tc>
        <w:tc>
          <w:tcPr>
            <w:tcW w:w="1768" w:type="dxa"/>
            <w:tcBorders>
              <w:bottom w:val="single" w:sz="4" w:space="0" w:color="808080" w:themeColor="background1" w:themeShade="80"/>
            </w:tcBorders>
            <w:vAlign w:val="center"/>
          </w:tcPr>
          <w:p w14:paraId="564987D2" w14:textId="77777777" w:rsidR="004F3C0C" w:rsidRPr="00621FE2" w:rsidRDefault="005F24B6"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５５５円</w:t>
            </w:r>
          </w:p>
        </w:tc>
      </w:tr>
      <w:tr w:rsidR="004F3C0C" w:rsidRPr="00621FE2" w14:paraId="493DC4F0" w14:textId="77777777" w:rsidTr="00592A08">
        <w:tc>
          <w:tcPr>
            <w:tcW w:w="3397" w:type="dxa"/>
            <w:vMerge/>
          </w:tcPr>
          <w:p w14:paraId="53106661" w14:textId="77777777" w:rsidR="004F3C0C" w:rsidRPr="00621FE2" w:rsidRDefault="004F3C0C" w:rsidP="004F3C0C">
            <w:pPr>
              <w:spacing w:line="168" w:lineRule="auto"/>
              <w:jc w:val="right"/>
              <w:rPr>
                <w:rFonts w:ascii="ＭＳ ゴシック" w:eastAsia="ＭＳ ゴシック" w:hAnsi="ＭＳ ゴシック"/>
              </w:rPr>
            </w:pPr>
          </w:p>
        </w:tc>
        <w:tc>
          <w:tcPr>
            <w:tcW w:w="1985" w:type="dxa"/>
            <w:tcBorders>
              <w:bottom w:val="single" w:sz="4" w:space="0" w:color="808080" w:themeColor="background1" w:themeShade="80"/>
            </w:tcBorders>
            <w:vAlign w:val="center"/>
          </w:tcPr>
          <w:p w14:paraId="3734786C"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週４日以降</w:t>
            </w:r>
          </w:p>
        </w:tc>
        <w:tc>
          <w:tcPr>
            <w:tcW w:w="1910" w:type="dxa"/>
            <w:tcBorders>
              <w:bottom w:val="single" w:sz="4" w:space="0" w:color="808080" w:themeColor="background1" w:themeShade="80"/>
            </w:tcBorders>
            <w:vAlign w:val="center"/>
          </w:tcPr>
          <w:p w14:paraId="72FC9143" w14:textId="77777777" w:rsidR="004F3C0C" w:rsidRPr="00621FE2" w:rsidRDefault="004F3C0C"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w:t>
            </w:r>
            <w:r w:rsidR="00CA2E7B" w:rsidRPr="00621FE2">
              <w:rPr>
                <w:rFonts w:ascii="ＭＳ ゴシック" w:eastAsia="ＭＳ ゴシック" w:hAnsi="ＭＳ ゴシック" w:hint="eastAsia"/>
              </w:rPr>
              <w:t>，</w:t>
            </w:r>
            <w:r w:rsidRPr="00621FE2">
              <w:rPr>
                <w:rFonts w:ascii="ＭＳ ゴシック" w:eastAsia="ＭＳ ゴシック" w:hAnsi="ＭＳ ゴシック" w:hint="eastAsia"/>
              </w:rPr>
              <w:t>５５０</w:t>
            </w:r>
            <w:r w:rsidR="00CA2E7B" w:rsidRPr="00621FE2">
              <w:rPr>
                <w:rFonts w:ascii="ＭＳ ゴシック" w:eastAsia="ＭＳ ゴシック" w:hAnsi="ＭＳ ゴシック" w:hint="eastAsia"/>
              </w:rPr>
              <w:t>円</w:t>
            </w:r>
          </w:p>
        </w:tc>
        <w:tc>
          <w:tcPr>
            <w:tcW w:w="1768" w:type="dxa"/>
            <w:tcBorders>
              <w:bottom w:val="single" w:sz="4" w:space="0" w:color="808080" w:themeColor="background1" w:themeShade="80"/>
            </w:tcBorders>
            <w:vAlign w:val="center"/>
          </w:tcPr>
          <w:p w14:paraId="5E5DA2DC" w14:textId="77777777" w:rsidR="004F3C0C" w:rsidRPr="00621FE2" w:rsidRDefault="005F24B6" w:rsidP="004F3C0C">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６５５円</w:t>
            </w:r>
          </w:p>
        </w:tc>
      </w:tr>
      <w:tr w:rsidR="004F3C0C" w:rsidRPr="00621FE2" w14:paraId="10C3A9E2" w14:textId="77777777" w:rsidTr="004F3C0C">
        <w:tc>
          <w:tcPr>
            <w:tcW w:w="5382" w:type="dxa"/>
            <w:gridSpan w:val="2"/>
            <w:vAlign w:val="center"/>
          </w:tcPr>
          <w:p w14:paraId="61B8FE0E" w14:textId="77777777" w:rsidR="004F3C0C" w:rsidRPr="00621FE2" w:rsidRDefault="004F3C0C" w:rsidP="00A447A6">
            <w:pPr>
              <w:spacing w:line="168" w:lineRule="auto"/>
              <w:rPr>
                <w:rFonts w:ascii="ＭＳ ゴシック" w:eastAsia="ＭＳ ゴシック" w:hAnsi="ＭＳ ゴシック"/>
              </w:rPr>
            </w:pPr>
            <w:r w:rsidRPr="00621FE2">
              <w:rPr>
                <w:rFonts w:ascii="ＭＳ ゴシック" w:eastAsia="ＭＳ ゴシック" w:hAnsi="ＭＳ ゴシック" w:hint="eastAsia"/>
              </w:rPr>
              <w:t>基本療養費Ⅲ</w:t>
            </w:r>
            <w:r w:rsidR="00CA2E7B" w:rsidRPr="00621FE2">
              <w:rPr>
                <w:rFonts w:ascii="ＭＳ ゴシック" w:eastAsia="ＭＳ ゴシック" w:hAnsi="ＭＳ ゴシック" w:hint="eastAsia"/>
                <w:sz w:val="18"/>
              </w:rPr>
              <w:t>（外泊時）</w:t>
            </w:r>
          </w:p>
        </w:tc>
        <w:tc>
          <w:tcPr>
            <w:tcW w:w="1910" w:type="dxa"/>
            <w:tcBorders>
              <w:bottom w:val="single" w:sz="4" w:space="0" w:color="auto"/>
            </w:tcBorders>
            <w:vAlign w:val="center"/>
          </w:tcPr>
          <w:p w14:paraId="10F75B3F" w14:textId="77777777" w:rsidR="004F3C0C" w:rsidRPr="00621FE2" w:rsidRDefault="00CA2E7B" w:rsidP="00306A0E">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８，５００円</w:t>
            </w:r>
          </w:p>
        </w:tc>
        <w:tc>
          <w:tcPr>
            <w:tcW w:w="1768" w:type="dxa"/>
            <w:tcBorders>
              <w:bottom w:val="single" w:sz="4" w:space="0" w:color="auto"/>
            </w:tcBorders>
            <w:vAlign w:val="center"/>
          </w:tcPr>
          <w:p w14:paraId="7C743289" w14:textId="77777777" w:rsidR="004F3C0C" w:rsidRPr="00621FE2" w:rsidRDefault="005F24B6" w:rsidP="00306A0E">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８５０円</w:t>
            </w:r>
          </w:p>
        </w:tc>
      </w:tr>
    </w:tbl>
    <w:bookmarkEnd w:id="7"/>
    <w:p w14:paraId="3D58FD2C" w14:textId="77777777" w:rsidR="00A447A6" w:rsidRPr="00621FE2" w:rsidRDefault="00A447A6" w:rsidP="00A447A6">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【加算利用料等の目安】</w:t>
      </w:r>
    </w:p>
    <w:tbl>
      <w:tblPr>
        <w:tblStyle w:val="aa"/>
        <w:tblW w:w="0" w:type="auto"/>
        <w:tblLook w:val="04A0" w:firstRow="1" w:lastRow="0" w:firstColumn="1" w:lastColumn="0" w:noHBand="0" w:noVBand="1"/>
      </w:tblPr>
      <w:tblGrid>
        <w:gridCol w:w="1845"/>
        <w:gridCol w:w="1552"/>
        <w:gridCol w:w="1985"/>
        <w:gridCol w:w="1910"/>
        <w:gridCol w:w="1768"/>
      </w:tblGrid>
      <w:tr w:rsidR="008E69A3" w:rsidRPr="00621FE2" w14:paraId="44F531FF" w14:textId="77777777" w:rsidTr="008E69A3">
        <w:tc>
          <w:tcPr>
            <w:tcW w:w="3397" w:type="dxa"/>
            <w:gridSpan w:val="2"/>
          </w:tcPr>
          <w:p w14:paraId="19F5520F" w14:textId="77777777" w:rsidR="008E69A3" w:rsidRPr="00621FE2" w:rsidRDefault="008E69A3" w:rsidP="008E69A3">
            <w:pPr>
              <w:spacing w:line="168" w:lineRule="auto"/>
              <w:rPr>
                <w:rFonts w:ascii="ＭＳ ゴシック" w:eastAsia="ＭＳ ゴシック" w:hAnsi="ＭＳ ゴシック"/>
              </w:rPr>
            </w:pPr>
            <w:bookmarkStart w:id="9" w:name="_Hlk529153985"/>
            <w:r w:rsidRPr="00621FE2">
              <w:rPr>
                <w:rFonts w:ascii="ＭＳ ゴシック" w:eastAsia="ＭＳ ゴシック" w:hAnsi="ＭＳ ゴシック" w:hint="eastAsia"/>
              </w:rPr>
              <w:t>項目</w:t>
            </w:r>
          </w:p>
        </w:tc>
        <w:tc>
          <w:tcPr>
            <w:tcW w:w="3895" w:type="dxa"/>
            <w:gridSpan w:val="2"/>
            <w:vAlign w:val="center"/>
          </w:tcPr>
          <w:p w14:paraId="7359D174" w14:textId="77777777" w:rsidR="008E69A3" w:rsidRPr="00621FE2" w:rsidRDefault="008E69A3" w:rsidP="008E69A3">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料金</w:t>
            </w:r>
          </w:p>
        </w:tc>
        <w:tc>
          <w:tcPr>
            <w:tcW w:w="1768" w:type="dxa"/>
            <w:vAlign w:val="center"/>
          </w:tcPr>
          <w:p w14:paraId="57C53E55" w14:textId="77777777" w:rsidR="008E69A3" w:rsidRPr="00621FE2" w:rsidRDefault="008E69A3" w:rsidP="008E69A3">
            <w:pPr>
              <w:spacing w:line="168" w:lineRule="auto"/>
              <w:jc w:val="center"/>
              <w:rPr>
                <w:rFonts w:ascii="ＭＳ ゴシック" w:eastAsia="ＭＳ ゴシック" w:hAnsi="ＭＳ ゴシック"/>
              </w:rPr>
            </w:pPr>
            <w:r w:rsidRPr="00621FE2">
              <w:rPr>
                <w:rFonts w:ascii="ＭＳ ゴシック" w:eastAsia="ＭＳ ゴシック" w:hAnsi="ＭＳ ゴシック" w:hint="eastAsia"/>
              </w:rPr>
              <w:t>１割負担</w:t>
            </w:r>
          </w:p>
        </w:tc>
      </w:tr>
      <w:tr w:rsidR="00475702" w:rsidRPr="00621FE2" w14:paraId="43E0E4C7" w14:textId="77777777" w:rsidTr="008E69A3">
        <w:trPr>
          <w:trHeight w:val="405"/>
        </w:trPr>
        <w:tc>
          <w:tcPr>
            <w:tcW w:w="3397" w:type="dxa"/>
            <w:gridSpan w:val="2"/>
          </w:tcPr>
          <w:p w14:paraId="0D8BEBCA" w14:textId="167A9E00" w:rsidR="00475702" w:rsidRPr="00D47D49" w:rsidRDefault="00475702" w:rsidP="00306A0E">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訪問看護管理療養費</w:t>
            </w:r>
            <w:r w:rsidR="00A35F72" w:rsidRPr="00D47D49">
              <w:rPr>
                <w:rFonts w:ascii="ＭＳ ゴシック" w:eastAsia="ＭＳ ゴシック" w:hAnsi="ＭＳ ゴシック" w:hint="eastAsia"/>
              </w:rPr>
              <w:t>１、２</w:t>
            </w:r>
          </w:p>
        </w:tc>
        <w:tc>
          <w:tcPr>
            <w:tcW w:w="1985" w:type="dxa"/>
            <w:tcBorders>
              <w:bottom w:val="single" w:sz="4" w:space="0" w:color="808080" w:themeColor="background1" w:themeShade="80"/>
            </w:tcBorders>
            <w:vAlign w:val="center"/>
          </w:tcPr>
          <w:p w14:paraId="4BE16A4A" w14:textId="77777777" w:rsidR="00475702" w:rsidRPr="00D47D49" w:rsidRDefault="00475702" w:rsidP="00306A0E">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月の初日</w:t>
            </w:r>
          </w:p>
        </w:tc>
        <w:tc>
          <w:tcPr>
            <w:tcW w:w="1910" w:type="dxa"/>
            <w:tcBorders>
              <w:bottom w:val="single" w:sz="4" w:space="0" w:color="808080" w:themeColor="background1" w:themeShade="80"/>
            </w:tcBorders>
            <w:vAlign w:val="center"/>
          </w:tcPr>
          <w:p w14:paraId="21B784C8" w14:textId="2484E3C0" w:rsidR="00475702" w:rsidRPr="00D47D49" w:rsidRDefault="00475702" w:rsidP="00306A0E">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７，６７０円</w:t>
            </w:r>
          </w:p>
        </w:tc>
        <w:tc>
          <w:tcPr>
            <w:tcW w:w="1768" w:type="dxa"/>
            <w:tcBorders>
              <w:bottom w:val="single" w:sz="4" w:space="0" w:color="808080" w:themeColor="background1" w:themeShade="80"/>
            </w:tcBorders>
            <w:vAlign w:val="center"/>
          </w:tcPr>
          <w:p w14:paraId="186DB5B7" w14:textId="69D46054" w:rsidR="00475702" w:rsidRPr="00D47D49" w:rsidRDefault="00475702" w:rsidP="00306A0E">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７６７円</w:t>
            </w:r>
          </w:p>
        </w:tc>
      </w:tr>
      <w:tr w:rsidR="00A35F72" w:rsidRPr="00621FE2" w14:paraId="5524DFDB" w14:textId="77777777" w:rsidTr="008E69A3">
        <w:trPr>
          <w:trHeight w:val="405"/>
        </w:trPr>
        <w:tc>
          <w:tcPr>
            <w:tcW w:w="3397" w:type="dxa"/>
            <w:gridSpan w:val="2"/>
          </w:tcPr>
          <w:p w14:paraId="59D72685" w14:textId="4822AF67" w:rsidR="00A35F72" w:rsidRPr="00D47D49" w:rsidRDefault="00A35F72" w:rsidP="00A35F72">
            <w:pPr>
              <w:spacing w:line="168" w:lineRule="auto"/>
              <w:jc w:val="left"/>
              <w:rPr>
                <w:rFonts w:ascii="ＭＳ ゴシック" w:eastAsia="ＭＳ ゴシック" w:hAnsi="ＭＳ ゴシック"/>
              </w:rPr>
            </w:pPr>
            <w:r w:rsidRPr="00D47D49">
              <w:rPr>
                <w:rFonts w:ascii="ＭＳ ゴシック" w:eastAsia="ＭＳ ゴシック" w:hAnsi="ＭＳ ゴシック" w:hint="eastAsia"/>
              </w:rPr>
              <w:t>訪問看護管理療養費１</w:t>
            </w:r>
          </w:p>
        </w:tc>
        <w:tc>
          <w:tcPr>
            <w:tcW w:w="1985" w:type="dxa"/>
            <w:tcBorders>
              <w:top w:val="single" w:sz="4" w:space="0" w:color="808080" w:themeColor="background1" w:themeShade="80"/>
              <w:bottom w:val="single" w:sz="4" w:space="0" w:color="auto"/>
            </w:tcBorders>
            <w:vAlign w:val="center"/>
          </w:tcPr>
          <w:p w14:paraId="2DED982E" w14:textId="26CACC30"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２日以降／日</w:t>
            </w:r>
          </w:p>
        </w:tc>
        <w:tc>
          <w:tcPr>
            <w:tcW w:w="1910" w:type="dxa"/>
            <w:tcBorders>
              <w:top w:val="single" w:sz="4" w:space="0" w:color="808080" w:themeColor="background1" w:themeShade="80"/>
            </w:tcBorders>
            <w:vAlign w:val="center"/>
          </w:tcPr>
          <w:p w14:paraId="0EF3EAB7" w14:textId="49DF0029"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３，０００円</w:t>
            </w:r>
          </w:p>
        </w:tc>
        <w:tc>
          <w:tcPr>
            <w:tcW w:w="1768" w:type="dxa"/>
            <w:tcBorders>
              <w:top w:val="single" w:sz="4" w:space="0" w:color="808080" w:themeColor="background1" w:themeShade="80"/>
            </w:tcBorders>
            <w:vAlign w:val="center"/>
          </w:tcPr>
          <w:p w14:paraId="3E802554" w14:textId="397A2D0A"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３００円</w:t>
            </w:r>
          </w:p>
        </w:tc>
      </w:tr>
      <w:tr w:rsidR="00A35F72" w:rsidRPr="00621FE2" w14:paraId="61A5780C" w14:textId="77777777" w:rsidTr="008E69A3">
        <w:trPr>
          <w:trHeight w:val="405"/>
        </w:trPr>
        <w:tc>
          <w:tcPr>
            <w:tcW w:w="3397" w:type="dxa"/>
            <w:gridSpan w:val="2"/>
          </w:tcPr>
          <w:p w14:paraId="25B58215" w14:textId="6DFA8740" w:rsidR="00A35F72" w:rsidRPr="00D47D49" w:rsidRDefault="00A35F72" w:rsidP="00A35F72">
            <w:pPr>
              <w:spacing w:line="168" w:lineRule="auto"/>
              <w:jc w:val="left"/>
              <w:rPr>
                <w:rFonts w:ascii="ＭＳ ゴシック" w:eastAsia="ＭＳ ゴシック" w:hAnsi="ＭＳ ゴシック"/>
              </w:rPr>
            </w:pPr>
            <w:r w:rsidRPr="00D47D49">
              <w:rPr>
                <w:rFonts w:ascii="ＭＳ ゴシック" w:eastAsia="ＭＳ ゴシック" w:hAnsi="ＭＳ ゴシック" w:hint="eastAsia"/>
              </w:rPr>
              <w:t>訪問看護管理療養費２</w:t>
            </w:r>
          </w:p>
        </w:tc>
        <w:tc>
          <w:tcPr>
            <w:tcW w:w="1985" w:type="dxa"/>
            <w:tcBorders>
              <w:top w:val="single" w:sz="4" w:space="0" w:color="808080" w:themeColor="background1" w:themeShade="80"/>
              <w:bottom w:val="single" w:sz="4" w:space="0" w:color="auto"/>
            </w:tcBorders>
            <w:vAlign w:val="center"/>
          </w:tcPr>
          <w:p w14:paraId="3F4C26A9"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２日以降／日</w:t>
            </w:r>
          </w:p>
        </w:tc>
        <w:tc>
          <w:tcPr>
            <w:tcW w:w="1910" w:type="dxa"/>
            <w:tcBorders>
              <w:top w:val="single" w:sz="4" w:space="0" w:color="808080" w:themeColor="background1" w:themeShade="80"/>
            </w:tcBorders>
            <w:vAlign w:val="center"/>
          </w:tcPr>
          <w:p w14:paraId="677402B9" w14:textId="5AAB6089"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２，５００円</w:t>
            </w:r>
          </w:p>
        </w:tc>
        <w:tc>
          <w:tcPr>
            <w:tcW w:w="1768" w:type="dxa"/>
            <w:tcBorders>
              <w:top w:val="single" w:sz="4" w:space="0" w:color="808080" w:themeColor="background1" w:themeShade="80"/>
            </w:tcBorders>
            <w:vAlign w:val="center"/>
          </w:tcPr>
          <w:p w14:paraId="68997189" w14:textId="61EF6660"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２５０円</w:t>
            </w:r>
          </w:p>
        </w:tc>
      </w:tr>
      <w:tr w:rsidR="00A35F72" w:rsidRPr="00621FE2" w14:paraId="2D209962" w14:textId="77777777" w:rsidTr="008E69A3">
        <w:trPr>
          <w:trHeight w:val="420"/>
        </w:trPr>
        <w:tc>
          <w:tcPr>
            <w:tcW w:w="3397" w:type="dxa"/>
            <w:gridSpan w:val="2"/>
            <w:vMerge w:val="restart"/>
          </w:tcPr>
          <w:p w14:paraId="0231CD58"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難病等複数回訪問看護加算</w:t>
            </w:r>
          </w:p>
          <w:p w14:paraId="23FB580D" w14:textId="0AB56F7F"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同一建物の人数２人以下</w:t>
            </w:r>
          </w:p>
        </w:tc>
        <w:tc>
          <w:tcPr>
            <w:tcW w:w="1985" w:type="dxa"/>
            <w:tcBorders>
              <w:bottom w:val="single" w:sz="4" w:space="0" w:color="808080" w:themeColor="background1" w:themeShade="80"/>
            </w:tcBorders>
            <w:vAlign w:val="center"/>
          </w:tcPr>
          <w:p w14:paraId="7C6DAF94"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２回訪問／日</w:t>
            </w:r>
          </w:p>
        </w:tc>
        <w:tc>
          <w:tcPr>
            <w:tcW w:w="1910" w:type="dxa"/>
            <w:tcBorders>
              <w:bottom w:val="single" w:sz="4" w:space="0" w:color="808080" w:themeColor="background1" w:themeShade="80"/>
            </w:tcBorders>
            <w:vAlign w:val="center"/>
          </w:tcPr>
          <w:p w14:paraId="16F5BE33"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４，５００円</w:t>
            </w:r>
          </w:p>
        </w:tc>
        <w:tc>
          <w:tcPr>
            <w:tcW w:w="1768" w:type="dxa"/>
            <w:tcBorders>
              <w:bottom w:val="single" w:sz="4" w:space="0" w:color="808080" w:themeColor="background1" w:themeShade="80"/>
            </w:tcBorders>
            <w:vAlign w:val="center"/>
          </w:tcPr>
          <w:p w14:paraId="6C8E60B3"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４５０円</w:t>
            </w:r>
          </w:p>
        </w:tc>
      </w:tr>
      <w:tr w:rsidR="00A35F72" w:rsidRPr="00621FE2" w14:paraId="70CCBAA4" w14:textId="77777777" w:rsidTr="008E69A3">
        <w:tc>
          <w:tcPr>
            <w:tcW w:w="3397" w:type="dxa"/>
            <w:gridSpan w:val="2"/>
            <w:vMerge/>
          </w:tcPr>
          <w:p w14:paraId="56A8FCDF" w14:textId="77777777" w:rsidR="00A35F72" w:rsidRPr="00D47D49" w:rsidRDefault="00A35F72" w:rsidP="00A35F72">
            <w:pPr>
              <w:spacing w:line="168" w:lineRule="auto"/>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2BF9E0AA"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３回以上／日</w:t>
            </w:r>
          </w:p>
        </w:tc>
        <w:tc>
          <w:tcPr>
            <w:tcW w:w="1910" w:type="dxa"/>
            <w:tcBorders>
              <w:top w:val="single" w:sz="4" w:space="0" w:color="808080" w:themeColor="background1" w:themeShade="80"/>
            </w:tcBorders>
            <w:vAlign w:val="center"/>
          </w:tcPr>
          <w:p w14:paraId="2C2C9195"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８，０００円</w:t>
            </w:r>
          </w:p>
        </w:tc>
        <w:tc>
          <w:tcPr>
            <w:tcW w:w="1768" w:type="dxa"/>
            <w:tcBorders>
              <w:top w:val="single" w:sz="4" w:space="0" w:color="808080" w:themeColor="background1" w:themeShade="80"/>
            </w:tcBorders>
            <w:vAlign w:val="center"/>
          </w:tcPr>
          <w:p w14:paraId="44D9C0F8"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８００円</w:t>
            </w:r>
          </w:p>
        </w:tc>
      </w:tr>
      <w:tr w:rsidR="00A35F72" w:rsidRPr="00621FE2" w14:paraId="29785878" w14:textId="77777777" w:rsidTr="008E69A3">
        <w:tc>
          <w:tcPr>
            <w:tcW w:w="3397" w:type="dxa"/>
            <w:gridSpan w:val="2"/>
            <w:vMerge w:val="restart"/>
          </w:tcPr>
          <w:p w14:paraId="178DE3E7"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難病等複数回訪問看護加算</w:t>
            </w:r>
          </w:p>
          <w:p w14:paraId="6C678D44" w14:textId="47214D3B"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同一建物の人数３人以上</w:t>
            </w:r>
          </w:p>
        </w:tc>
        <w:tc>
          <w:tcPr>
            <w:tcW w:w="1985" w:type="dxa"/>
            <w:tcBorders>
              <w:top w:val="single" w:sz="4" w:space="0" w:color="808080" w:themeColor="background1" w:themeShade="80"/>
              <w:bottom w:val="single" w:sz="4" w:space="0" w:color="auto"/>
            </w:tcBorders>
            <w:vAlign w:val="center"/>
          </w:tcPr>
          <w:p w14:paraId="5BA3682E" w14:textId="433513D4"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２回訪問／日</w:t>
            </w:r>
          </w:p>
        </w:tc>
        <w:tc>
          <w:tcPr>
            <w:tcW w:w="1910" w:type="dxa"/>
            <w:tcBorders>
              <w:top w:val="single" w:sz="4" w:space="0" w:color="808080" w:themeColor="background1" w:themeShade="80"/>
            </w:tcBorders>
            <w:vAlign w:val="center"/>
          </w:tcPr>
          <w:p w14:paraId="26E09DEE" w14:textId="4D3B0F65"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４，０００円</w:t>
            </w:r>
          </w:p>
        </w:tc>
        <w:tc>
          <w:tcPr>
            <w:tcW w:w="1768" w:type="dxa"/>
            <w:tcBorders>
              <w:top w:val="single" w:sz="4" w:space="0" w:color="808080" w:themeColor="background1" w:themeShade="80"/>
            </w:tcBorders>
            <w:vAlign w:val="center"/>
          </w:tcPr>
          <w:p w14:paraId="1217788C" w14:textId="08B596A3"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４００円</w:t>
            </w:r>
          </w:p>
        </w:tc>
      </w:tr>
      <w:tr w:rsidR="00A35F72" w:rsidRPr="00621FE2" w14:paraId="2A7B79FB" w14:textId="77777777" w:rsidTr="008E69A3">
        <w:tc>
          <w:tcPr>
            <w:tcW w:w="3397" w:type="dxa"/>
            <w:gridSpan w:val="2"/>
            <w:vMerge/>
          </w:tcPr>
          <w:p w14:paraId="08E6C39F" w14:textId="77777777" w:rsidR="00A35F72" w:rsidRPr="00D47D49" w:rsidRDefault="00A35F72" w:rsidP="00A35F72">
            <w:pPr>
              <w:spacing w:line="168" w:lineRule="auto"/>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17EB5DF1" w14:textId="0A4DDA99"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３回以上／日</w:t>
            </w:r>
          </w:p>
        </w:tc>
        <w:tc>
          <w:tcPr>
            <w:tcW w:w="1910" w:type="dxa"/>
            <w:tcBorders>
              <w:top w:val="single" w:sz="4" w:space="0" w:color="808080" w:themeColor="background1" w:themeShade="80"/>
            </w:tcBorders>
            <w:vAlign w:val="center"/>
          </w:tcPr>
          <w:p w14:paraId="3B7F9C5A" w14:textId="2D65C56C"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７，２００円</w:t>
            </w:r>
          </w:p>
        </w:tc>
        <w:tc>
          <w:tcPr>
            <w:tcW w:w="1768" w:type="dxa"/>
            <w:tcBorders>
              <w:top w:val="single" w:sz="4" w:space="0" w:color="808080" w:themeColor="background1" w:themeShade="80"/>
            </w:tcBorders>
            <w:vAlign w:val="center"/>
          </w:tcPr>
          <w:p w14:paraId="299DEC35" w14:textId="4F7CDD40"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７２０円</w:t>
            </w:r>
          </w:p>
        </w:tc>
      </w:tr>
      <w:tr w:rsidR="00A35F72" w:rsidRPr="00621FE2" w14:paraId="69997F29" w14:textId="77777777" w:rsidTr="008E69A3">
        <w:tc>
          <w:tcPr>
            <w:tcW w:w="3397" w:type="dxa"/>
            <w:gridSpan w:val="2"/>
            <w:vMerge w:val="restart"/>
          </w:tcPr>
          <w:p w14:paraId="0150A1CE"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複数名訪問看護加算／回</w:t>
            </w:r>
          </w:p>
          <w:p w14:paraId="79210988" w14:textId="0D5C0A5F"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同一建物の人数２人以下</w:t>
            </w:r>
          </w:p>
        </w:tc>
        <w:tc>
          <w:tcPr>
            <w:tcW w:w="1985" w:type="dxa"/>
            <w:tcBorders>
              <w:bottom w:val="single" w:sz="4" w:space="0" w:color="808080" w:themeColor="background1" w:themeShade="80"/>
            </w:tcBorders>
            <w:vAlign w:val="center"/>
          </w:tcPr>
          <w:p w14:paraId="03778C3D"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看護師等同行</w:t>
            </w:r>
          </w:p>
        </w:tc>
        <w:tc>
          <w:tcPr>
            <w:tcW w:w="1910" w:type="dxa"/>
            <w:tcBorders>
              <w:bottom w:val="single" w:sz="4" w:space="0" w:color="808080" w:themeColor="background1" w:themeShade="80"/>
            </w:tcBorders>
            <w:vAlign w:val="center"/>
          </w:tcPr>
          <w:p w14:paraId="1C4BADF2"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４，５００円</w:t>
            </w:r>
          </w:p>
        </w:tc>
        <w:tc>
          <w:tcPr>
            <w:tcW w:w="1768" w:type="dxa"/>
            <w:tcBorders>
              <w:bottom w:val="single" w:sz="4" w:space="0" w:color="808080" w:themeColor="background1" w:themeShade="80"/>
            </w:tcBorders>
            <w:vAlign w:val="center"/>
          </w:tcPr>
          <w:p w14:paraId="1E5CCFB8"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４５０円</w:t>
            </w:r>
          </w:p>
        </w:tc>
      </w:tr>
      <w:tr w:rsidR="00A35F72" w:rsidRPr="00621FE2" w14:paraId="0C8E66F4" w14:textId="77777777" w:rsidTr="008E69A3">
        <w:tc>
          <w:tcPr>
            <w:tcW w:w="3397" w:type="dxa"/>
            <w:gridSpan w:val="2"/>
            <w:vMerge/>
          </w:tcPr>
          <w:p w14:paraId="4A9BC00C" w14:textId="77777777" w:rsidR="00A35F72" w:rsidRPr="00D47D49" w:rsidRDefault="00A35F72" w:rsidP="00A35F72">
            <w:pPr>
              <w:spacing w:line="168" w:lineRule="auto"/>
              <w:rPr>
                <w:rFonts w:ascii="ＭＳ ゴシック" w:eastAsia="ＭＳ ゴシック" w:hAnsi="ＭＳ ゴシック"/>
              </w:rPr>
            </w:pPr>
          </w:p>
        </w:tc>
        <w:tc>
          <w:tcPr>
            <w:tcW w:w="1985" w:type="dxa"/>
            <w:tcBorders>
              <w:bottom w:val="single" w:sz="4" w:space="0" w:color="808080" w:themeColor="background1" w:themeShade="80"/>
            </w:tcBorders>
            <w:vAlign w:val="center"/>
          </w:tcPr>
          <w:p w14:paraId="54236DB1" w14:textId="209D1269"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准看護師同行</w:t>
            </w:r>
          </w:p>
        </w:tc>
        <w:tc>
          <w:tcPr>
            <w:tcW w:w="1910" w:type="dxa"/>
            <w:tcBorders>
              <w:bottom w:val="single" w:sz="4" w:space="0" w:color="808080" w:themeColor="background1" w:themeShade="80"/>
            </w:tcBorders>
            <w:vAlign w:val="center"/>
          </w:tcPr>
          <w:p w14:paraId="6E33F744" w14:textId="69A11CA3"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３，８００円</w:t>
            </w:r>
          </w:p>
        </w:tc>
        <w:tc>
          <w:tcPr>
            <w:tcW w:w="1768" w:type="dxa"/>
            <w:tcBorders>
              <w:bottom w:val="single" w:sz="4" w:space="0" w:color="808080" w:themeColor="background1" w:themeShade="80"/>
            </w:tcBorders>
            <w:vAlign w:val="center"/>
          </w:tcPr>
          <w:p w14:paraId="5AA1CEFB" w14:textId="753C8E5B"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３８０円</w:t>
            </w:r>
          </w:p>
        </w:tc>
      </w:tr>
      <w:tr w:rsidR="00A35F72" w:rsidRPr="00621FE2" w14:paraId="2C6DE09F" w14:textId="77777777" w:rsidTr="008E69A3">
        <w:tc>
          <w:tcPr>
            <w:tcW w:w="3397" w:type="dxa"/>
            <w:gridSpan w:val="2"/>
            <w:vMerge/>
          </w:tcPr>
          <w:p w14:paraId="40B04660" w14:textId="77777777" w:rsidR="00A35F72" w:rsidRPr="00D47D49" w:rsidRDefault="00A35F72" w:rsidP="00A35F72">
            <w:pPr>
              <w:spacing w:line="168" w:lineRule="auto"/>
              <w:jc w:val="righ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45889BBA"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看護補助者同行</w:t>
            </w:r>
          </w:p>
        </w:tc>
        <w:tc>
          <w:tcPr>
            <w:tcW w:w="1910" w:type="dxa"/>
            <w:tcBorders>
              <w:top w:val="single" w:sz="4" w:space="0" w:color="808080" w:themeColor="background1" w:themeShade="80"/>
            </w:tcBorders>
            <w:vAlign w:val="center"/>
          </w:tcPr>
          <w:p w14:paraId="24CB1A05"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３，０００円</w:t>
            </w:r>
          </w:p>
        </w:tc>
        <w:tc>
          <w:tcPr>
            <w:tcW w:w="1768" w:type="dxa"/>
            <w:tcBorders>
              <w:top w:val="single" w:sz="4" w:space="0" w:color="808080" w:themeColor="background1" w:themeShade="80"/>
            </w:tcBorders>
            <w:vAlign w:val="center"/>
          </w:tcPr>
          <w:p w14:paraId="1EB1F76D"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３００円</w:t>
            </w:r>
          </w:p>
        </w:tc>
      </w:tr>
      <w:tr w:rsidR="00A35F72" w:rsidRPr="00621FE2" w14:paraId="08F71BD1" w14:textId="77777777" w:rsidTr="008E69A3">
        <w:tc>
          <w:tcPr>
            <w:tcW w:w="3397" w:type="dxa"/>
            <w:gridSpan w:val="2"/>
            <w:vMerge w:val="restart"/>
          </w:tcPr>
          <w:p w14:paraId="0E66F6EA" w14:textId="77777777" w:rsidR="00A35F72" w:rsidRPr="00D47D49" w:rsidRDefault="00A35F72" w:rsidP="00A35F72">
            <w:pPr>
              <w:spacing w:line="168" w:lineRule="auto"/>
              <w:jc w:val="left"/>
              <w:rPr>
                <w:rFonts w:ascii="ＭＳ ゴシック" w:eastAsia="ＭＳ ゴシック" w:hAnsi="ＭＳ ゴシック"/>
              </w:rPr>
            </w:pPr>
            <w:r w:rsidRPr="00D47D49">
              <w:rPr>
                <w:rFonts w:ascii="ＭＳ ゴシック" w:eastAsia="ＭＳ ゴシック" w:hAnsi="ＭＳ ゴシック" w:hint="eastAsia"/>
              </w:rPr>
              <w:t>複数名訪問看護加算／回</w:t>
            </w:r>
          </w:p>
          <w:p w14:paraId="7777A7F0" w14:textId="1F1B294E" w:rsidR="00A35F72" w:rsidRPr="00D47D49" w:rsidRDefault="00A35F72" w:rsidP="00A35F72">
            <w:pPr>
              <w:spacing w:line="168" w:lineRule="auto"/>
              <w:jc w:val="left"/>
              <w:rPr>
                <w:rFonts w:ascii="ＭＳ ゴシック" w:eastAsia="ＭＳ ゴシック" w:hAnsi="ＭＳ ゴシック"/>
              </w:rPr>
            </w:pPr>
            <w:r w:rsidRPr="00D47D49">
              <w:rPr>
                <w:rFonts w:ascii="ＭＳ ゴシック" w:eastAsia="ＭＳ ゴシック" w:hAnsi="ＭＳ ゴシック" w:hint="eastAsia"/>
              </w:rPr>
              <w:t>同一建物の人数３人以上</w:t>
            </w:r>
          </w:p>
        </w:tc>
        <w:tc>
          <w:tcPr>
            <w:tcW w:w="1985" w:type="dxa"/>
            <w:tcBorders>
              <w:top w:val="single" w:sz="4" w:space="0" w:color="808080" w:themeColor="background1" w:themeShade="80"/>
              <w:bottom w:val="single" w:sz="4" w:space="0" w:color="auto"/>
            </w:tcBorders>
            <w:vAlign w:val="center"/>
          </w:tcPr>
          <w:p w14:paraId="4472A3F7" w14:textId="3337A7E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看護師等同行</w:t>
            </w:r>
          </w:p>
        </w:tc>
        <w:tc>
          <w:tcPr>
            <w:tcW w:w="1910" w:type="dxa"/>
            <w:tcBorders>
              <w:top w:val="single" w:sz="4" w:space="0" w:color="808080" w:themeColor="background1" w:themeShade="80"/>
            </w:tcBorders>
            <w:vAlign w:val="center"/>
          </w:tcPr>
          <w:p w14:paraId="7D090548" w14:textId="2423D049"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４，０００円</w:t>
            </w:r>
          </w:p>
        </w:tc>
        <w:tc>
          <w:tcPr>
            <w:tcW w:w="1768" w:type="dxa"/>
            <w:tcBorders>
              <w:top w:val="single" w:sz="4" w:space="0" w:color="808080" w:themeColor="background1" w:themeShade="80"/>
            </w:tcBorders>
            <w:vAlign w:val="center"/>
          </w:tcPr>
          <w:p w14:paraId="5E1C9118" w14:textId="7907E882"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４００円</w:t>
            </w:r>
          </w:p>
        </w:tc>
      </w:tr>
      <w:tr w:rsidR="00A35F72" w:rsidRPr="00621FE2" w14:paraId="34CAB478" w14:textId="77777777" w:rsidTr="008E69A3">
        <w:tc>
          <w:tcPr>
            <w:tcW w:w="3397" w:type="dxa"/>
            <w:gridSpan w:val="2"/>
            <w:vMerge/>
          </w:tcPr>
          <w:p w14:paraId="37F41943" w14:textId="77777777" w:rsidR="00A35F72" w:rsidRPr="00D47D49" w:rsidRDefault="00A35F72" w:rsidP="00A35F72">
            <w:pPr>
              <w:spacing w:line="168" w:lineRule="auto"/>
              <w:jc w:val="lef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2A7A0325" w14:textId="0F11F81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准看護師同行</w:t>
            </w:r>
          </w:p>
        </w:tc>
        <w:tc>
          <w:tcPr>
            <w:tcW w:w="1910" w:type="dxa"/>
            <w:tcBorders>
              <w:top w:val="single" w:sz="4" w:space="0" w:color="808080" w:themeColor="background1" w:themeShade="80"/>
            </w:tcBorders>
            <w:vAlign w:val="center"/>
          </w:tcPr>
          <w:p w14:paraId="25D77A2F" w14:textId="2F486CAD"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３，４００円</w:t>
            </w:r>
          </w:p>
        </w:tc>
        <w:tc>
          <w:tcPr>
            <w:tcW w:w="1768" w:type="dxa"/>
            <w:tcBorders>
              <w:top w:val="single" w:sz="4" w:space="0" w:color="808080" w:themeColor="background1" w:themeShade="80"/>
            </w:tcBorders>
            <w:vAlign w:val="center"/>
          </w:tcPr>
          <w:p w14:paraId="56772B73" w14:textId="60AAE01D"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３４０円</w:t>
            </w:r>
          </w:p>
        </w:tc>
      </w:tr>
      <w:tr w:rsidR="00A35F72" w:rsidRPr="00621FE2" w14:paraId="438A1F12" w14:textId="77777777" w:rsidTr="008E69A3">
        <w:tc>
          <w:tcPr>
            <w:tcW w:w="3397" w:type="dxa"/>
            <w:gridSpan w:val="2"/>
            <w:vMerge/>
          </w:tcPr>
          <w:p w14:paraId="0AF2C917" w14:textId="77777777" w:rsidR="00A35F72" w:rsidRPr="00D47D49" w:rsidRDefault="00A35F72" w:rsidP="00A35F72">
            <w:pPr>
              <w:spacing w:line="168" w:lineRule="auto"/>
              <w:jc w:val="righ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1F19389F" w14:textId="4451FB3E"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看護補助者同行</w:t>
            </w:r>
          </w:p>
        </w:tc>
        <w:tc>
          <w:tcPr>
            <w:tcW w:w="1910" w:type="dxa"/>
            <w:tcBorders>
              <w:top w:val="single" w:sz="4" w:space="0" w:color="808080" w:themeColor="background1" w:themeShade="80"/>
            </w:tcBorders>
            <w:vAlign w:val="center"/>
          </w:tcPr>
          <w:p w14:paraId="259DE742" w14:textId="7B9C2DE6"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２，７００円</w:t>
            </w:r>
          </w:p>
        </w:tc>
        <w:tc>
          <w:tcPr>
            <w:tcW w:w="1768" w:type="dxa"/>
            <w:tcBorders>
              <w:top w:val="single" w:sz="4" w:space="0" w:color="808080" w:themeColor="background1" w:themeShade="80"/>
            </w:tcBorders>
            <w:vAlign w:val="center"/>
          </w:tcPr>
          <w:p w14:paraId="35BD8AFF" w14:textId="16067EF8"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２７０円</w:t>
            </w:r>
          </w:p>
        </w:tc>
      </w:tr>
      <w:tr w:rsidR="00A35F72" w:rsidRPr="00621FE2" w14:paraId="41158ECC" w14:textId="77777777" w:rsidTr="00AE7374">
        <w:tc>
          <w:tcPr>
            <w:tcW w:w="5382" w:type="dxa"/>
            <w:gridSpan w:val="3"/>
            <w:vAlign w:val="center"/>
          </w:tcPr>
          <w:p w14:paraId="0E4F0D4E" w14:textId="77777777" w:rsidR="00A35F72" w:rsidRPr="00621FE2" w:rsidRDefault="00A35F72" w:rsidP="00A35F72">
            <w:pPr>
              <w:spacing w:line="168" w:lineRule="auto"/>
              <w:rPr>
                <w:rFonts w:ascii="ＭＳ ゴシック" w:eastAsia="ＭＳ ゴシック" w:hAnsi="ＭＳ ゴシック"/>
              </w:rPr>
            </w:pPr>
            <w:r w:rsidRPr="00621FE2">
              <w:rPr>
                <w:rFonts w:ascii="ＭＳ ゴシック" w:eastAsia="ＭＳ ゴシック" w:hAnsi="ＭＳ ゴシック" w:hint="eastAsia"/>
              </w:rPr>
              <w:lastRenderedPageBreak/>
              <w:t>長時間訪問看護加算／回</w:t>
            </w:r>
          </w:p>
        </w:tc>
        <w:tc>
          <w:tcPr>
            <w:tcW w:w="1910" w:type="dxa"/>
            <w:tcBorders>
              <w:bottom w:val="single" w:sz="4" w:space="0" w:color="auto"/>
            </w:tcBorders>
            <w:vAlign w:val="center"/>
          </w:tcPr>
          <w:p w14:paraId="09BE1F23"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５，２００円</w:t>
            </w:r>
          </w:p>
        </w:tc>
        <w:tc>
          <w:tcPr>
            <w:tcW w:w="1768" w:type="dxa"/>
            <w:tcBorders>
              <w:bottom w:val="single" w:sz="4" w:space="0" w:color="auto"/>
            </w:tcBorders>
            <w:vAlign w:val="center"/>
          </w:tcPr>
          <w:p w14:paraId="5DBD4539"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５２０円</w:t>
            </w:r>
          </w:p>
        </w:tc>
      </w:tr>
      <w:tr w:rsidR="00A35F72" w:rsidRPr="00621FE2" w14:paraId="3665DD17" w14:textId="77777777" w:rsidTr="00AE7374">
        <w:tc>
          <w:tcPr>
            <w:tcW w:w="5382" w:type="dxa"/>
            <w:gridSpan w:val="3"/>
            <w:vAlign w:val="center"/>
          </w:tcPr>
          <w:p w14:paraId="731401F2" w14:textId="3BE3DB26"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緊急訪問看護加算／</w:t>
            </w:r>
            <w:r w:rsidRPr="00D47D49">
              <w:rPr>
                <w:rFonts w:ascii="ＭＳ ゴシック" w:eastAsia="ＭＳ ゴシック" w:hAnsi="ＭＳ ゴシック" w:cs="Arial" w:hint="eastAsia"/>
              </w:rPr>
              <w:t>月14日目まで</w:t>
            </w:r>
          </w:p>
        </w:tc>
        <w:tc>
          <w:tcPr>
            <w:tcW w:w="1910" w:type="dxa"/>
            <w:tcBorders>
              <w:top w:val="single" w:sz="4" w:space="0" w:color="auto"/>
            </w:tcBorders>
            <w:vAlign w:val="center"/>
          </w:tcPr>
          <w:p w14:paraId="619B98F3"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２，６５０円</w:t>
            </w:r>
          </w:p>
        </w:tc>
        <w:tc>
          <w:tcPr>
            <w:tcW w:w="1768" w:type="dxa"/>
            <w:tcBorders>
              <w:top w:val="single" w:sz="4" w:space="0" w:color="auto"/>
            </w:tcBorders>
            <w:vAlign w:val="center"/>
          </w:tcPr>
          <w:p w14:paraId="29477BD2"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２６５円</w:t>
            </w:r>
          </w:p>
        </w:tc>
      </w:tr>
      <w:tr w:rsidR="00A35F72" w:rsidRPr="00621FE2" w14:paraId="6532D758" w14:textId="77777777" w:rsidTr="00AE7374">
        <w:tc>
          <w:tcPr>
            <w:tcW w:w="5382" w:type="dxa"/>
            <w:gridSpan w:val="3"/>
            <w:vAlign w:val="center"/>
          </w:tcPr>
          <w:p w14:paraId="1D77519F" w14:textId="2129CE3A"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緊急訪問看護加算／</w:t>
            </w:r>
            <w:r w:rsidRPr="00D47D49">
              <w:rPr>
                <w:rFonts w:ascii="ＭＳ ゴシック" w:eastAsia="ＭＳ ゴシック" w:hAnsi="ＭＳ ゴシック" w:cs="Arial" w:hint="eastAsia"/>
              </w:rPr>
              <w:t>月1</w:t>
            </w:r>
            <w:r w:rsidRPr="00D47D49">
              <w:rPr>
                <w:rFonts w:ascii="ＭＳ ゴシック" w:eastAsia="ＭＳ ゴシック" w:hAnsi="ＭＳ ゴシック" w:cs="Arial"/>
              </w:rPr>
              <w:t>5</w:t>
            </w:r>
            <w:r w:rsidRPr="00D47D49">
              <w:rPr>
                <w:rFonts w:ascii="ＭＳ ゴシック" w:eastAsia="ＭＳ ゴシック" w:hAnsi="ＭＳ ゴシック" w:cs="Arial" w:hint="eastAsia"/>
              </w:rPr>
              <w:t>日目以降</w:t>
            </w:r>
          </w:p>
        </w:tc>
        <w:tc>
          <w:tcPr>
            <w:tcW w:w="1910" w:type="dxa"/>
            <w:tcBorders>
              <w:top w:val="single" w:sz="4" w:space="0" w:color="auto"/>
            </w:tcBorders>
            <w:vAlign w:val="center"/>
          </w:tcPr>
          <w:p w14:paraId="05831150" w14:textId="5C493F81"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２，０００円</w:t>
            </w:r>
          </w:p>
        </w:tc>
        <w:tc>
          <w:tcPr>
            <w:tcW w:w="1768" w:type="dxa"/>
            <w:tcBorders>
              <w:top w:val="single" w:sz="4" w:space="0" w:color="auto"/>
            </w:tcBorders>
            <w:vAlign w:val="center"/>
          </w:tcPr>
          <w:p w14:paraId="103BE7A8" w14:textId="468AEE24"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２００円</w:t>
            </w:r>
          </w:p>
        </w:tc>
      </w:tr>
      <w:tr w:rsidR="00A35F72" w:rsidRPr="00621FE2" w14:paraId="3FE9868F" w14:textId="77777777" w:rsidTr="008E69A3">
        <w:tc>
          <w:tcPr>
            <w:tcW w:w="3397" w:type="dxa"/>
            <w:gridSpan w:val="2"/>
            <w:vMerge w:val="restart"/>
          </w:tcPr>
          <w:p w14:paraId="7CDF7EDD"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夜間・早朝訪問看護加算／回</w:t>
            </w:r>
          </w:p>
        </w:tc>
        <w:tc>
          <w:tcPr>
            <w:tcW w:w="1985" w:type="dxa"/>
            <w:tcBorders>
              <w:bottom w:val="single" w:sz="4" w:space="0" w:color="808080" w:themeColor="background1" w:themeShade="80"/>
            </w:tcBorders>
            <w:vAlign w:val="center"/>
          </w:tcPr>
          <w:p w14:paraId="2512D761"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６時～８時</w:t>
            </w:r>
          </w:p>
        </w:tc>
        <w:tc>
          <w:tcPr>
            <w:tcW w:w="1910" w:type="dxa"/>
            <w:tcBorders>
              <w:bottom w:val="single" w:sz="4" w:space="0" w:color="808080" w:themeColor="background1" w:themeShade="80"/>
            </w:tcBorders>
            <w:vAlign w:val="center"/>
          </w:tcPr>
          <w:p w14:paraId="5EDD57B6"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２，１００円</w:t>
            </w:r>
          </w:p>
        </w:tc>
        <w:tc>
          <w:tcPr>
            <w:tcW w:w="1768" w:type="dxa"/>
            <w:tcBorders>
              <w:bottom w:val="single" w:sz="4" w:space="0" w:color="808080" w:themeColor="background1" w:themeShade="80"/>
            </w:tcBorders>
            <w:vAlign w:val="center"/>
          </w:tcPr>
          <w:p w14:paraId="6C7AD926"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２１０円</w:t>
            </w:r>
          </w:p>
        </w:tc>
      </w:tr>
      <w:tr w:rsidR="00A35F72" w:rsidRPr="00621FE2" w14:paraId="214AAFCA" w14:textId="77777777" w:rsidTr="008E69A3">
        <w:tc>
          <w:tcPr>
            <w:tcW w:w="3397" w:type="dxa"/>
            <w:gridSpan w:val="2"/>
            <w:vMerge/>
          </w:tcPr>
          <w:p w14:paraId="7CDBEA3F" w14:textId="77777777" w:rsidR="00A35F72" w:rsidRPr="00621FE2" w:rsidRDefault="00A35F72" w:rsidP="00A35F72">
            <w:pPr>
              <w:spacing w:line="168" w:lineRule="auto"/>
              <w:jc w:val="right"/>
              <w:rPr>
                <w:rFonts w:ascii="ＭＳ ゴシック" w:eastAsia="ＭＳ ゴシック" w:hAnsi="ＭＳ ゴシック"/>
              </w:rPr>
            </w:pPr>
          </w:p>
        </w:tc>
        <w:tc>
          <w:tcPr>
            <w:tcW w:w="1985" w:type="dxa"/>
            <w:tcBorders>
              <w:top w:val="single" w:sz="4" w:space="0" w:color="808080" w:themeColor="background1" w:themeShade="80"/>
              <w:bottom w:val="single" w:sz="4" w:space="0" w:color="auto"/>
            </w:tcBorders>
            <w:vAlign w:val="center"/>
          </w:tcPr>
          <w:p w14:paraId="1BB66BF9"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１８時～２２時</w:t>
            </w:r>
          </w:p>
        </w:tc>
        <w:tc>
          <w:tcPr>
            <w:tcW w:w="1910" w:type="dxa"/>
            <w:tcBorders>
              <w:top w:val="single" w:sz="4" w:space="0" w:color="808080" w:themeColor="background1" w:themeShade="80"/>
            </w:tcBorders>
            <w:vAlign w:val="center"/>
          </w:tcPr>
          <w:p w14:paraId="4058F750"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２，１００円</w:t>
            </w:r>
          </w:p>
        </w:tc>
        <w:tc>
          <w:tcPr>
            <w:tcW w:w="1768" w:type="dxa"/>
            <w:tcBorders>
              <w:top w:val="single" w:sz="4" w:space="0" w:color="808080" w:themeColor="background1" w:themeShade="80"/>
            </w:tcBorders>
            <w:vAlign w:val="center"/>
          </w:tcPr>
          <w:p w14:paraId="30149952"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２１０円</w:t>
            </w:r>
          </w:p>
        </w:tc>
      </w:tr>
      <w:tr w:rsidR="00A35F72" w:rsidRPr="00621FE2" w14:paraId="0E6A4719" w14:textId="77777777" w:rsidTr="008E69A3">
        <w:tc>
          <w:tcPr>
            <w:tcW w:w="3397" w:type="dxa"/>
            <w:gridSpan w:val="2"/>
          </w:tcPr>
          <w:p w14:paraId="4946996C" w14:textId="77777777" w:rsidR="00A35F72" w:rsidRPr="00621FE2" w:rsidRDefault="00A35F72" w:rsidP="00A35F72">
            <w:pPr>
              <w:spacing w:line="168" w:lineRule="auto"/>
              <w:ind w:right="606"/>
              <w:rPr>
                <w:rFonts w:ascii="ＭＳ ゴシック" w:eastAsia="ＭＳ ゴシック" w:hAnsi="ＭＳ ゴシック"/>
              </w:rPr>
            </w:pPr>
            <w:r w:rsidRPr="00621FE2">
              <w:rPr>
                <w:rFonts w:ascii="ＭＳ ゴシック" w:eastAsia="ＭＳ ゴシック" w:hAnsi="ＭＳ ゴシック" w:hint="eastAsia"/>
              </w:rPr>
              <w:t>深夜訪問看護加算／回</w:t>
            </w:r>
          </w:p>
        </w:tc>
        <w:tc>
          <w:tcPr>
            <w:tcW w:w="1985" w:type="dxa"/>
            <w:tcBorders>
              <w:bottom w:val="single" w:sz="4" w:space="0" w:color="auto"/>
            </w:tcBorders>
            <w:vAlign w:val="center"/>
          </w:tcPr>
          <w:p w14:paraId="34789130"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２２時～翌６時</w:t>
            </w:r>
          </w:p>
        </w:tc>
        <w:tc>
          <w:tcPr>
            <w:tcW w:w="1910" w:type="dxa"/>
            <w:tcBorders>
              <w:bottom w:val="single" w:sz="4" w:space="0" w:color="auto"/>
            </w:tcBorders>
            <w:vAlign w:val="center"/>
          </w:tcPr>
          <w:p w14:paraId="1066A6D2"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４，２００円</w:t>
            </w:r>
          </w:p>
        </w:tc>
        <w:tc>
          <w:tcPr>
            <w:tcW w:w="1768" w:type="dxa"/>
            <w:tcBorders>
              <w:bottom w:val="single" w:sz="4" w:space="0" w:color="auto"/>
            </w:tcBorders>
            <w:vAlign w:val="center"/>
          </w:tcPr>
          <w:p w14:paraId="4D1A8B99" w14:textId="77777777" w:rsidR="00A35F72" w:rsidRPr="00621FE2" w:rsidRDefault="00A35F72" w:rsidP="00A35F72">
            <w:pPr>
              <w:spacing w:line="168" w:lineRule="auto"/>
              <w:jc w:val="right"/>
              <w:rPr>
                <w:rFonts w:ascii="ＭＳ ゴシック" w:eastAsia="ＭＳ ゴシック" w:hAnsi="ＭＳ ゴシック"/>
              </w:rPr>
            </w:pPr>
            <w:r w:rsidRPr="00621FE2">
              <w:rPr>
                <w:rFonts w:ascii="ＭＳ ゴシック" w:eastAsia="ＭＳ ゴシック" w:hAnsi="ＭＳ ゴシック" w:hint="eastAsia"/>
              </w:rPr>
              <w:t>４２０円</w:t>
            </w:r>
          </w:p>
        </w:tc>
      </w:tr>
      <w:tr w:rsidR="00A35F72" w:rsidRPr="00621FE2" w14:paraId="1676D126" w14:textId="77777777" w:rsidTr="008E69A3">
        <w:tc>
          <w:tcPr>
            <w:tcW w:w="3397" w:type="dxa"/>
            <w:gridSpan w:val="2"/>
          </w:tcPr>
          <w:p w14:paraId="1E364DBF"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２４時間対応体制加算／月</w:t>
            </w:r>
          </w:p>
        </w:tc>
        <w:tc>
          <w:tcPr>
            <w:tcW w:w="1985" w:type="dxa"/>
            <w:tcBorders>
              <w:top w:val="single" w:sz="4" w:space="0" w:color="auto"/>
              <w:bottom w:val="single" w:sz="4" w:space="0" w:color="auto"/>
            </w:tcBorders>
            <w:vAlign w:val="center"/>
          </w:tcPr>
          <w:p w14:paraId="24514CB0"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１月につき</w:t>
            </w:r>
          </w:p>
        </w:tc>
        <w:tc>
          <w:tcPr>
            <w:tcW w:w="1910" w:type="dxa"/>
            <w:tcBorders>
              <w:top w:val="single" w:sz="4" w:space="0" w:color="auto"/>
            </w:tcBorders>
            <w:vAlign w:val="center"/>
          </w:tcPr>
          <w:p w14:paraId="5DF7CD88" w14:textId="2EE780AA"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６，８００円</w:t>
            </w:r>
          </w:p>
        </w:tc>
        <w:tc>
          <w:tcPr>
            <w:tcW w:w="1768" w:type="dxa"/>
            <w:tcBorders>
              <w:top w:val="single" w:sz="4" w:space="0" w:color="auto"/>
            </w:tcBorders>
            <w:vAlign w:val="center"/>
          </w:tcPr>
          <w:p w14:paraId="0694D332" w14:textId="631043FF"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６８０円</w:t>
            </w:r>
          </w:p>
        </w:tc>
      </w:tr>
      <w:tr w:rsidR="00A35F72" w:rsidRPr="00621FE2" w14:paraId="0C00D231" w14:textId="77777777" w:rsidTr="008E69A3">
        <w:tc>
          <w:tcPr>
            <w:tcW w:w="3397" w:type="dxa"/>
            <w:gridSpan w:val="2"/>
            <w:vMerge w:val="restart"/>
          </w:tcPr>
          <w:p w14:paraId="67426A2E"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特別管理加算／月</w:t>
            </w:r>
          </w:p>
        </w:tc>
        <w:tc>
          <w:tcPr>
            <w:tcW w:w="1985" w:type="dxa"/>
            <w:tcBorders>
              <w:top w:val="single" w:sz="4" w:space="0" w:color="auto"/>
              <w:bottom w:val="single" w:sz="4" w:space="0" w:color="auto"/>
            </w:tcBorders>
            <w:vAlign w:val="center"/>
          </w:tcPr>
          <w:p w14:paraId="79F05C92"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重症度の高い者</w:t>
            </w:r>
          </w:p>
        </w:tc>
        <w:tc>
          <w:tcPr>
            <w:tcW w:w="1910" w:type="dxa"/>
            <w:tcBorders>
              <w:top w:val="single" w:sz="4" w:space="0" w:color="auto"/>
            </w:tcBorders>
            <w:vAlign w:val="center"/>
          </w:tcPr>
          <w:p w14:paraId="151C4288"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５，０００円</w:t>
            </w:r>
          </w:p>
        </w:tc>
        <w:tc>
          <w:tcPr>
            <w:tcW w:w="1768" w:type="dxa"/>
            <w:tcBorders>
              <w:top w:val="single" w:sz="4" w:space="0" w:color="auto"/>
            </w:tcBorders>
            <w:vAlign w:val="center"/>
          </w:tcPr>
          <w:p w14:paraId="783107B0"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５００円</w:t>
            </w:r>
          </w:p>
        </w:tc>
      </w:tr>
      <w:tr w:rsidR="00A35F72" w:rsidRPr="00621FE2" w14:paraId="7D98BC39" w14:textId="77777777" w:rsidTr="008E69A3">
        <w:tc>
          <w:tcPr>
            <w:tcW w:w="3397" w:type="dxa"/>
            <w:gridSpan w:val="2"/>
            <w:vMerge/>
          </w:tcPr>
          <w:p w14:paraId="168C60F8" w14:textId="77777777" w:rsidR="00A35F72" w:rsidRPr="00D47D49" w:rsidRDefault="00A35F72" w:rsidP="00A35F72">
            <w:pPr>
              <w:spacing w:line="168" w:lineRule="auto"/>
              <w:rPr>
                <w:rFonts w:ascii="ＭＳ ゴシック" w:eastAsia="ＭＳ ゴシック" w:hAnsi="ＭＳ ゴシック"/>
              </w:rPr>
            </w:pPr>
          </w:p>
        </w:tc>
        <w:tc>
          <w:tcPr>
            <w:tcW w:w="1985" w:type="dxa"/>
            <w:tcBorders>
              <w:top w:val="single" w:sz="4" w:space="0" w:color="auto"/>
              <w:bottom w:val="single" w:sz="4" w:space="0" w:color="auto"/>
            </w:tcBorders>
            <w:vAlign w:val="center"/>
          </w:tcPr>
          <w:p w14:paraId="2270C24B"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上記以外</w:t>
            </w:r>
          </w:p>
        </w:tc>
        <w:tc>
          <w:tcPr>
            <w:tcW w:w="1910" w:type="dxa"/>
            <w:tcBorders>
              <w:top w:val="single" w:sz="4" w:space="0" w:color="auto"/>
            </w:tcBorders>
            <w:vAlign w:val="center"/>
          </w:tcPr>
          <w:p w14:paraId="5ADA7390"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２，５００円</w:t>
            </w:r>
          </w:p>
        </w:tc>
        <w:tc>
          <w:tcPr>
            <w:tcW w:w="1768" w:type="dxa"/>
            <w:tcBorders>
              <w:top w:val="single" w:sz="4" w:space="0" w:color="auto"/>
            </w:tcBorders>
            <w:vAlign w:val="center"/>
          </w:tcPr>
          <w:p w14:paraId="09903D9F"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２５０円</w:t>
            </w:r>
          </w:p>
        </w:tc>
      </w:tr>
      <w:tr w:rsidR="00A35F72" w:rsidRPr="00621FE2" w14:paraId="521C5AEA" w14:textId="77777777" w:rsidTr="009D5661">
        <w:tc>
          <w:tcPr>
            <w:tcW w:w="3397" w:type="dxa"/>
            <w:gridSpan w:val="2"/>
            <w:tcBorders>
              <w:bottom w:val="nil"/>
            </w:tcBorders>
            <w:vAlign w:val="center"/>
          </w:tcPr>
          <w:p w14:paraId="6779D123"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退院時共同指導加算／月</w:t>
            </w:r>
          </w:p>
        </w:tc>
        <w:tc>
          <w:tcPr>
            <w:tcW w:w="1985" w:type="dxa"/>
            <w:tcBorders>
              <w:bottom w:val="nil"/>
            </w:tcBorders>
            <w:vAlign w:val="center"/>
          </w:tcPr>
          <w:p w14:paraId="4759246D"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初回訪問時</w:t>
            </w:r>
          </w:p>
        </w:tc>
        <w:tc>
          <w:tcPr>
            <w:tcW w:w="1910" w:type="dxa"/>
            <w:vAlign w:val="center"/>
          </w:tcPr>
          <w:p w14:paraId="41D734FA"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８，０００円</w:t>
            </w:r>
          </w:p>
        </w:tc>
        <w:tc>
          <w:tcPr>
            <w:tcW w:w="1768" w:type="dxa"/>
            <w:vAlign w:val="center"/>
          </w:tcPr>
          <w:p w14:paraId="78182A51"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８００円</w:t>
            </w:r>
          </w:p>
        </w:tc>
      </w:tr>
      <w:tr w:rsidR="00A35F72" w:rsidRPr="00621FE2" w14:paraId="7F2EC05F" w14:textId="77777777" w:rsidTr="00592A08">
        <w:tc>
          <w:tcPr>
            <w:tcW w:w="5382" w:type="dxa"/>
            <w:gridSpan w:val="3"/>
            <w:vAlign w:val="center"/>
          </w:tcPr>
          <w:p w14:paraId="24D895A8"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在宅患者連携指導加算／月１回限り</w:t>
            </w:r>
          </w:p>
        </w:tc>
        <w:tc>
          <w:tcPr>
            <w:tcW w:w="1910" w:type="dxa"/>
            <w:tcBorders>
              <w:bottom w:val="single" w:sz="4" w:space="0" w:color="808080" w:themeColor="background1" w:themeShade="80"/>
            </w:tcBorders>
            <w:vAlign w:val="center"/>
          </w:tcPr>
          <w:p w14:paraId="23F20EEC"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３，０００円</w:t>
            </w:r>
          </w:p>
        </w:tc>
        <w:tc>
          <w:tcPr>
            <w:tcW w:w="1768" w:type="dxa"/>
            <w:tcBorders>
              <w:bottom w:val="single" w:sz="4" w:space="0" w:color="808080" w:themeColor="background1" w:themeShade="80"/>
            </w:tcBorders>
            <w:vAlign w:val="center"/>
          </w:tcPr>
          <w:p w14:paraId="183332C0"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３００円</w:t>
            </w:r>
          </w:p>
        </w:tc>
      </w:tr>
      <w:tr w:rsidR="00A35F72" w:rsidRPr="00621FE2" w14:paraId="2E01937B" w14:textId="77777777" w:rsidTr="00592A08">
        <w:tc>
          <w:tcPr>
            <w:tcW w:w="5382" w:type="dxa"/>
            <w:gridSpan w:val="3"/>
            <w:vAlign w:val="center"/>
          </w:tcPr>
          <w:p w14:paraId="3F96E76F"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訪問看護情報提供療養費１～３／月１回限り</w:t>
            </w:r>
          </w:p>
        </w:tc>
        <w:tc>
          <w:tcPr>
            <w:tcW w:w="1910" w:type="dxa"/>
            <w:tcBorders>
              <w:bottom w:val="single" w:sz="4" w:space="0" w:color="808080" w:themeColor="background1" w:themeShade="80"/>
            </w:tcBorders>
            <w:vAlign w:val="center"/>
          </w:tcPr>
          <w:p w14:paraId="1B396EF5"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１，５００円</w:t>
            </w:r>
          </w:p>
        </w:tc>
        <w:tc>
          <w:tcPr>
            <w:tcW w:w="1768" w:type="dxa"/>
            <w:tcBorders>
              <w:bottom w:val="single" w:sz="4" w:space="0" w:color="808080" w:themeColor="background1" w:themeShade="80"/>
            </w:tcBorders>
            <w:vAlign w:val="center"/>
          </w:tcPr>
          <w:p w14:paraId="05627A7C"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１５０円</w:t>
            </w:r>
          </w:p>
        </w:tc>
      </w:tr>
      <w:tr w:rsidR="00A35F72" w:rsidRPr="00621FE2" w14:paraId="09804B6A" w14:textId="77777777" w:rsidTr="00834B66">
        <w:tc>
          <w:tcPr>
            <w:tcW w:w="5382" w:type="dxa"/>
            <w:gridSpan w:val="3"/>
            <w:tcBorders>
              <w:bottom w:val="nil"/>
            </w:tcBorders>
            <w:vAlign w:val="center"/>
          </w:tcPr>
          <w:p w14:paraId="0D83A483"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訪問看護ターミナルケア療養費／月</w:t>
            </w:r>
          </w:p>
        </w:tc>
        <w:tc>
          <w:tcPr>
            <w:tcW w:w="1910" w:type="dxa"/>
            <w:vAlign w:val="center"/>
          </w:tcPr>
          <w:p w14:paraId="0E4AEC5E"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２５，０００円</w:t>
            </w:r>
          </w:p>
        </w:tc>
        <w:tc>
          <w:tcPr>
            <w:tcW w:w="1768" w:type="dxa"/>
            <w:vAlign w:val="center"/>
          </w:tcPr>
          <w:p w14:paraId="6B5A7D28"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２，５００円</w:t>
            </w:r>
          </w:p>
        </w:tc>
      </w:tr>
      <w:tr w:rsidR="00A35F72" w:rsidRPr="00621FE2" w14:paraId="52D41AC9" w14:textId="77777777" w:rsidTr="003C7154">
        <w:tc>
          <w:tcPr>
            <w:tcW w:w="1845" w:type="dxa"/>
            <w:tcBorders>
              <w:top w:val="nil"/>
              <w:bottom w:val="single" w:sz="4" w:space="0" w:color="auto"/>
              <w:right w:val="single" w:sz="4" w:space="0" w:color="808080" w:themeColor="background1" w:themeShade="80"/>
            </w:tcBorders>
            <w:vAlign w:val="center"/>
          </w:tcPr>
          <w:p w14:paraId="19D9D9EE" w14:textId="77777777" w:rsidR="00A35F72" w:rsidRPr="00D47D49" w:rsidRDefault="00A35F72" w:rsidP="00A35F72">
            <w:pPr>
              <w:spacing w:line="168" w:lineRule="auto"/>
              <w:rPr>
                <w:rFonts w:ascii="ＭＳ ゴシック" w:eastAsia="ＭＳ ゴシック" w:hAnsi="ＭＳ ゴシック"/>
              </w:rPr>
            </w:pPr>
          </w:p>
        </w:tc>
        <w:tc>
          <w:tcPr>
            <w:tcW w:w="3537" w:type="dxa"/>
            <w:gridSpan w:val="2"/>
            <w:tcBorders>
              <w:bottom w:val="single" w:sz="4" w:space="0" w:color="auto"/>
            </w:tcBorders>
            <w:vAlign w:val="center"/>
          </w:tcPr>
          <w:p w14:paraId="558A50AF" w14:textId="77777777"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看取り介護加算算定あり</w:t>
            </w:r>
          </w:p>
        </w:tc>
        <w:tc>
          <w:tcPr>
            <w:tcW w:w="1910" w:type="dxa"/>
            <w:vAlign w:val="center"/>
          </w:tcPr>
          <w:p w14:paraId="36461F85"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１０，０００円</w:t>
            </w:r>
          </w:p>
        </w:tc>
        <w:tc>
          <w:tcPr>
            <w:tcW w:w="1768" w:type="dxa"/>
            <w:vAlign w:val="center"/>
          </w:tcPr>
          <w:p w14:paraId="3B33F1E8" w14:textId="77777777"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１，０００円</w:t>
            </w:r>
          </w:p>
        </w:tc>
      </w:tr>
      <w:tr w:rsidR="00A35F72" w:rsidRPr="00621FE2" w14:paraId="2CE6C38E" w14:textId="77777777" w:rsidTr="003C7154">
        <w:tc>
          <w:tcPr>
            <w:tcW w:w="5382" w:type="dxa"/>
            <w:gridSpan w:val="3"/>
            <w:tcBorders>
              <w:top w:val="single" w:sz="4" w:space="0" w:color="auto"/>
            </w:tcBorders>
            <w:vAlign w:val="center"/>
          </w:tcPr>
          <w:p w14:paraId="38D6303B" w14:textId="454CB26A" w:rsidR="00A35F72" w:rsidRPr="00D47D49" w:rsidRDefault="00A35F72" w:rsidP="00A35F72">
            <w:pPr>
              <w:spacing w:line="168" w:lineRule="auto"/>
              <w:rPr>
                <w:rFonts w:ascii="ＭＳ ゴシック" w:eastAsia="ＭＳ ゴシック" w:hAnsi="ＭＳ ゴシック"/>
              </w:rPr>
            </w:pPr>
            <w:r w:rsidRPr="00D47D49">
              <w:rPr>
                <w:rFonts w:ascii="ＭＳ ゴシック" w:eastAsia="ＭＳ ゴシック" w:hAnsi="ＭＳ ゴシック" w:hint="eastAsia"/>
              </w:rPr>
              <w:t>訪問看護医療ＤＸ情報活用加算／月</w:t>
            </w:r>
          </w:p>
        </w:tc>
        <w:tc>
          <w:tcPr>
            <w:tcW w:w="1910" w:type="dxa"/>
            <w:tcBorders>
              <w:bottom w:val="single" w:sz="4" w:space="0" w:color="808080" w:themeColor="background1" w:themeShade="80"/>
            </w:tcBorders>
            <w:vAlign w:val="center"/>
          </w:tcPr>
          <w:p w14:paraId="0C052386" w14:textId="4BD3872F"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５０円</w:t>
            </w:r>
          </w:p>
        </w:tc>
        <w:tc>
          <w:tcPr>
            <w:tcW w:w="1768" w:type="dxa"/>
            <w:tcBorders>
              <w:bottom w:val="single" w:sz="4" w:space="0" w:color="808080" w:themeColor="background1" w:themeShade="80"/>
            </w:tcBorders>
            <w:vAlign w:val="center"/>
          </w:tcPr>
          <w:p w14:paraId="3C308839" w14:textId="0A4F5C5C" w:rsidR="00A35F72" w:rsidRPr="00D47D49" w:rsidRDefault="00A35F72" w:rsidP="00A35F72">
            <w:pPr>
              <w:spacing w:line="168" w:lineRule="auto"/>
              <w:jc w:val="right"/>
              <w:rPr>
                <w:rFonts w:ascii="ＭＳ ゴシック" w:eastAsia="ＭＳ ゴシック" w:hAnsi="ＭＳ ゴシック"/>
              </w:rPr>
            </w:pPr>
            <w:r w:rsidRPr="00D47D49">
              <w:rPr>
                <w:rFonts w:ascii="ＭＳ ゴシック" w:eastAsia="ＭＳ ゴシック" w:hAnsi="ＭＳ ゴシック" w:hint="eastAsia"/>
              </w:rPr>
              <w:t>５円</w:t>
            </w:r>
          </w:p>
        </w:tc>
      </w:tr>
    </w:tbl>
    <w:bookmarkEnd w:id="9"/>
    <w:p w14:paraId="2E147221" w14:textId="77777777" w:rsidR="00834B66" w:rsidRPr="00621FE2" w:rsidRDefault="006B4C61" w:rsidP="003E5FC7">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※適応となる加算については、適時説明いたします。</w:t>
      </w:r>
    </w:p>
    <w:p w14:paraId="616B1F0C" w14:textId="77777777" w:rsidR="00CE251F" w:rsidRPr="00621FE2" w:rsidRDefault="00CE251F" w:rsidP="003E5FC7">
      <w:pPr>
        <w:spacing w:line="168" w:lineRule="auto"/>
        <w:rPr>
          <w:rFonts w:ascii="ＭＳ ゴシック" w:eastAsia="ＭＳ ゴシック" w:hAnsi="ＭＳ ゴシック"/>
          <w:sz w:val="20"/>
        </w:rPr>
      </w:pPr>
    </w:p>
    <w:p w14:paraId="6592FF00" w14:textId="77777777" w:rsidR="00152553" w:rsidRPr="00621FE2" w:rsidRDefault="00152553" w:rsidP="003E5FC7">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※訪問看護管理療養費</w:t>
      </w:r>
    </w:p>
    <w:p w14:paraId="534D9591" w14:textId="77777777" w:rsidR="00152553" w:rsidRPr="00621FE2" w:rsidRDefault="00152553" w:rsidP="00152553">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訪問看護計画を主治医に提出</w:t>
      </w:r>
      <w:r w:rsidR="00004114" w:rsidRPr="00621FE2">
        <w:rPr>
          <w:rFonts w:ascii="ＭＳ ゴシック" w:eastAsia="ＭＳ ゴシック" w:hAnsi="ＭＳ ゴシック" w:hint="eastAsia"/>
          <w:sz w:val="20"/>
        </w:rPr>
        <w:t>し</w:t>
      </w:r>
      <w:r w:rsidRPr="00621FE2">
        <w:rPr>
          <w:rFonts w:ascii="ＭＳ ゴシック" w:eastAsia="ＭＳ ゴシック" w:hAnsi="ＭＳ ゴシック" w:hint="eastAsia"/>
          <w:sz w:val="20"/>
        </w:rPr>
        <w:t>、利用者に対し計画的管理を継続して行った場合に</w:t>
      </w:r>
      <w:r w:rsidR="00640EDF" w:rsidRPr="00621FE2">
        <w:rPr>
          <w:rFonts w:ascii="ＭＳ ゴシック" w:eastAsia="ＭＳ ゴシック" w:hAnsi="ＭＳ ゴシック" w:hint="eastAsia"/>
          <w:sz w:val="20"/>
        </w:rPr>
        <w:t>加算</w:t>
      </w:r>
      <w:r w:rsidRPr="00621FE2">
        <w:rPr>
          <w:rFonts w:ascii="ＭＳ ゴシック" w:eastAsia="ＭＳ ゴシック" w:hAnsi="ＭＳ ゴシック" w:hint="eastAsia"/>
          <w:sz w:val="20"/>
        </w:rPr>
        <w:t>。</w:t>
      </w:r>
    </w:p>
    <w:p w14:paraId="626FAB19" w14:textId="77777777" w:rsidR="00152553" w:rsidRPr="00621FE2" w:rsidRDefault="00152553" w:rsidP="00152553">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※難病等複数回訪問看護加算</w:t>
      </w:r>
    </w:p>
    <w:p w14:paraId="7103CC99" w14:textId="77777777" w:rsidR="00152553" w:rsidRPr="00621FE2" w:rsidRDefault="00152553" w:rsidP="00152553">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厚生労働大臣が定める疾病等の利用者、特別訪問看護指示書期間の利用者に対して、</w:t>
      </w:r>
    </w:p>
    <w:p w14:paraId="39CD06B7" w14:textId="77777777" w:rsidR="00152553" w:rsidRPr="00621FE2" w:rsidRDefault="00152553" w:rsidP="00152553">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必要に応じて１日２回又は３回以上訪問した場合に加算。</w:t>
      </w:r>
    </w:p>
    <w:p w14:paraId="09875B26" w14:textId="77777777" w:rsidR="00640EDF" w:rsidRPr="00621FE2" w:rsidRDefault="00640EDF" w:rsidP="00640ED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※複数名訪問看護加算</w:t>
      </w:r>
    </w:p>
    <w:p w14:paraId="28C06AEB" w14:textId="77777777" w:rsidR="00640EDF" w:rsidRPr="00621FE2" w:rsidRDefault="00640EDF" w:rsidP="00640EDF">
      <w:pPr>
        <w:spacing w:line="168" w:lineRule="auto"/>
        <w:ind w:leftChars="100" w:left="2526" w:hangingChars="1000" w:hanging="2287"/>
        <w:rPr>
          <w:rFonts w:ascii="ＭＳ ゴシック" w:eastAsia="ＭＳ ゴシック" w:hAnsi="ＭＳ ゴシック"/>
          <w:sz w:val="20"/>
        </w:rPr>
      </w:pPr>
      <w:r w:rsidRPr="00621FE2">
        <w:rPr>
          <w:rFonts w:ascii="ＭＳ ゴシック" w:eastAsia="ＭＳ ゴシック" w:hAnsi="ＭＳ ゴシック" w:hint="eastAsia"/>
          <w:sz w:val="20"/>
        </w:rPr>
        <w:t>利用者の心身の状況により、１人で看護を行うことが困難だと認められる場合に、２人</w:t>
      </w:r>
    </w:p>
    <w:p w14:paraId="78D26FFE" w14:textId="77777777" w:rsidR="00640EDF" w:rsidRPr="00621FE2" w:rsidRDefault="00640EDF" w:rsidP="00640EDF">
      <w:pPr>
        <w:spacing w:line="168" w:lineRule="auto"/>
        <w:ind w:leftChars="100" w:left="2526" w:hangingChars="1000" w:hanging="2287"/>
        <w:rPr>
          <w:rFonts w:ascii="ＭＳ ゴシック" w:eastAsia="ＭＳ ゴシック" w:hAnsi="ＭＳ ゴシック"/>
          <w:sz w:val="20"/>
        </w:rPr>
      </w:pPr>
      <w:r w:rsidRPr="00621FE2">
        <w:rPr>
          <w:rFonts w:ascii="ＭＳ ゴシック" w:eastAsia="ＭＳ ゴシック" w:hAnsi="ＭＳ ゴシック" w:hint="eastAsia"/>
          <w:sz w:val="20"/>
        </w:rPr>
        <w:t>の看護師等でサービス提供を行った場合に加算。</w:t>
      </w:r>
    </w:p>
    <w:p w14:paraId="3C1F4D13" w14:textId="77777777" w:rsidR="00640EDF" w:rsidRPr="00621FE2" w:rsidRDefault="00640EDF" w:rsidP="00640ED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※長時間訪問看護加算</w:t>
      </w:r>
    </w:p>
    <w:p w14:paraId="17DC97AA" w14:textId="77777777" w:rsidR="00640EDF" w:rsidRPr="00621FE2" w:rsidRDefault="00640EDF" w:rsidP="00640EDF">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厚生労働大臣が定める長時間の訪問を要する者に対し、１回の訪問時間が９０分を</w:t>
      </w:r>
    </w:p>
    <w:p w14:paraId="04B30C5C" w14:textId="77777777" w:rsidR="00640EDF" w:rsidRPr="00621FE2" w:rsidRDefault="00640EDF" w:rsidP="00640EDF">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越えた場合について週１回に限り加算。</w:t>
      </w:r>
    </w:p>
    <w:p w14:paraId="63EDD05B" w14:textId="77777777" w:rsidR="00640EDF" w:rsidRPr="00621FE2" w:rsidRDefault="00640EDF" w:rsidP="00640ED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※緊急訪問看護加算</w:t>
      </w:r>
    </w:p>
    <w:p w14:paraId="355F0FF8" w14:textId="77777777" w:rsidR="00640EDF" w:rsidRPr="00621FE2" w:rsidRDefault="00640EDF" w:rsidP="00CE251F">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利用者又はその家族の求めに応じ、主治医の指示により緊急</w:t>
      </w:r>
      <w:r w:rsidR="00CE251F" w:rsidRPr="00621FE2">
        <w:rPr>
          <w:rFonts w:ascii="ＭＳ ゴシック" w:eastAsia="ＭＳ ゴシック" w:hAnsi="ＭＳ ゴシック" w:hint="eastAsia"/>
          <w:sz w:val="20"/>
        </w:rPr>
        <w:t>の</w:t>
      </w:r>
      <w:r w:rsidRPr="00621FE2">
        <w:rPr>
          <w:rFonts w:ascii="ＭＳ ゴシック" w:eastAsia="ＭＳ ゴシック" w:hAnsi="ＭＳ ゴシック" w:hint="eastAsia"/>
          <w:sz w:val="20"/>
        </w:rPr>
        <w:t>訪問を行った場合に加算。</w:t>
      </w:r>
    </w:p>
    <w:p w14:paraId="1AF47FED" w14:textId="77777777" w:rsidR="00640EDF" w:rsidRPr="00621FE2" w:rsidRDefault="00640EDF" w:rsidP="00640ED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※夜間・早朝・</w:t>
      </w:r>
      <w:r w:rsidR="0046172F" w:rsidRPr="00621FE2">
        <w:rPr>
          <w:rFonts w:ascii="ＭＳ ゴシック" w:eastAsia="ＭＳ ゴシック" w:hAnsi="ＭＳ ゴシック" w:hint="eastAsia"/>
          <w:b/>
          <w:sz w:val="20"/>
        </w:rPr>
        <w:t>深夜訪問看護加算</w:t>
      </w:r>
    </w:p>
    <w:p w14:paraId="30DC70FA" w14:textId="77777777" w:rsidR="0046172F" w:rsidRPr="00621FE2" w:rsidRDefault="0046172F" w:rsidP="0046172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夜間・早朝・深夜で利用者の求めに応じ、訪問</w:t>
      </w:r>
      <w:r w:rsidR="00CE251F" w:rsidRPr="00621FE2">
        <w:rPr>
          <w:rFonts w:ascii="ＭＳ ゴシック" w:eastAsia="ＭＳ ゴシック" w:hAnsi="ＭＳ ゴシック" w:hint="eastAsia"/>
          <w:sz w:val="20"/>
        </w:rPr>
        <w:t>した</w:t>
      </w:r>
      <w:r w:rsidRPr="00621FE2">
        <w:rPr>
          <w:rFonts w:ascii="ＭＳ ゴシック" w:eastAsia="ＭＳ ゴシック" w:hAnsi="ＭＳ ゴシック" w:hint="eastAsia"/>
          <w:sz w:val="20"/>
        </w:rPr>
        <w:t>場合に</w:t>
      </w:r>
      <w:r w:rsidR="00CE251F" w:rsidRPr="00621FE2">
        <w:rPr>
          <w:rFonts w:ascii="ＭＳ ゴシック" w:eastAsia="ＭＳ ゴシック" w:hAnsi="ＭＳ ゴシック" w:hint="eastAsia"/>
          <w:sz w:val="20"/>
        </w:rPr>
        <w:t>、</w:t>
      </w:r>
      <w:r w:rsidRPr="00621FE2">
        <w:rPr>
          <w:rFonts w:ascii="ＭＳ ゴシック" w:eastAsia="ＭＳ ゴシック" w:hAnsi="ＭＳ ゴシック" w:hint="eastAsia"/>
          <w:sz w:val="20"/>
        </w:rPr>
        <w:t>それぞれ１日１回ずつ加算。</w:t>
      </w:r>
    </w:p>
    <w:p w14:paraId="590B057A" w14:textId="77777777" w:rsidR="00E308E4" w:rsidRDefault="00E308E4" w:rsidP="0046172F">
      <w:pPr>
        <w:spacing w:line="168" w:lineRule="auto"/>
        <w:ind w:left="229" w:hangingChars="100" w:hanging="229"/>
        <w:rPr>
          <w:rFonts w:ascii="ＭＳ ゴシック" w:eastAsia="ＭＳ ゴシック" w:hAnsi="ＭＳ ゴシック"/>
          <w:b/>
          <w:sz w:val="20"/>
        </w:rPr>
      </w:pPr>
    </w:p>
    <w:p w14:paraId="13E70469" w14:textId="489A0DAA" w:rsidR="0046172F" w:rsidRPr="00621FE2" w:rsidRDefault="0046172F" w:rsidP="0046172F">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lastRenderedPageBreak/>
        <w:t>※２４時間対応体制加算</w:t>
      </w:r>
    </w:p>
    <w:p w14:paraId="20A0DE9A" w14:textId="77777777" w:rsidR="0046172F" w:rsidRPr="00621FE2" w:rsidRDefault="0046172F" w:rsidP="0046172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w:t>
      </w:r>
      <w:bookmarkStart w:id="10" w:name="_Hlk530356768"/>
      <w:r w:rsidRPr="00621FE2">
        <w:rPr>
          <w:rFonts w:ascii="ＭＳ ゴシック" w:eastAsia="ＭＳ ゴシック" w:hAnsi="ＭＳ ゴシック" w:hint="eastAsia"/>
          <w:sz w:val="20"/>
        </w:rPr>
        <w:t>必要時の緊急訪問に加えて、営業時間外における利用者又はその家族へ助言等</w:t>
      </w:r>
      <w:r w:rsidR="00CE251F" w:rsidRPr="00621FE2">
        <w:rPr>
          <w:rFonts w:ascii="ＭＳ ゴシック" w:eastAsia="ＭＳ ゴシック" w:hAnsi="ＭＳ ゴシック" w:hint="eastAsia"/>
          <w:sz w:val="20"/>
        </w:rPr>
        <w:t>の</w:t>
      </w:r>
      <w:r w:rsidRPr="00621FE2">
        <w:rPr>
          <w:rFonts w:ascii="ＭＳ ゴシック" w:eastAsia="ＭＳ ゴシック" w:hAnsi="ＭＳ ゴシック" w:hint="eastAsia"/>
          <w:sz w:val="20"/>
        </w:rPr>
        <w:t>適切な管理</w:t>
      </w:r>
      <w:r w:rsidR="00CE251F" w:rsidRPr="00621FE2">
        <w:rPr>
          <w:rFonts w:ascii="ＭＳ ゴシック" w:eastAsia="ＭＳ ゴシック" w:hAnsi="ＭＳ ゴシック" w:hint="eastAsia"/>
          <w:sz w:val="20"/>
        </w:rPr>
        <w:t>などの</w:t>
      </w:r>
      <w:r w:rsidRPr="00621FE2">
        <w:rPr>
          <w:rFonts w:ascii="ＭＳ ゴシック" w:eastAsia="ＭＳ ゴシック" w:hAnsi="ＭＳ ゴシック" w:hint="eastAsia"/>
          <w:sz w:val="20"/>
        </w:rPr>
        <w:t>対応ができる体制を整備し、利用者又はその家族の同意を得た場合に加算。</w:t>
      </w:r>
    </w:p>
    <w:bookmarkEnd w:id="10"/>
    <w:p w14:paraId="56888519" w14:textId="77777777" w:rsidR="0046172F" w:rsidRPr="00621FE2" w:rsidRDefault="0046172F" w:rsidP="0046172F">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※特別管理加算</w:t>
      </w:r>
    </w:p>
    <w:p w14:paraId="4E66F10A" w14:textId="77777777" w:rsidR="0046172F" w:rsidRPr="00621FE2" w:rsidRDefault="0046172F" w:rsidP="0046172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特別な管理を必要とする利用者に対し、実施に関する計画的な管理を行った場合に加算。</w:t>
      </w:r>
    </w:p>
    <w:p w14:paraId="5E39E81E" w14:textId="77777777" w:rsidR="0046172F" w:rsidRPr="00621FE2" w:rsidRDefault="0046172F" w:rsidP="0046172F">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※退院時共同指導加算</w:t>
      </w:r>
    </w:p>
    <w:p w14:paraId="6E8ABEC8" w14:textId="77777777" w:rsidR="0046172F" w:rsidRPr="00621FE2" w:rsidRDefault="0046172F" w:rsidP="0046172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病院、医療施設等に入院又は入所中の者が退院又は退所するにあたり、事業所の</w:t>
      </w:r>
    </w:p>
    <w:p w14:paraId="5BC5F079" w14:textId="77777777" w:rsidR="0046172F" w:rsidRPr="00621FE2" w:rsidRDefault="0046172F" w:rsidP="0046172F">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看護師等（准看護師を除く）が、主治医等と共同し療養上必要な指導を行い、文書に</w:t>
      </w:r>
    </w:p>
    <w:p w14:paraId="53A72880" w14:textId="77777777" w:rsidR="0046172F" w:rsidRPr="00621FE2" w:rsidRDefault="0046172F" w:rsidP="0046172F">
      <w:pPr>
        <w:spacing w:line="168" w:lineRule="auto"/>
        <w:ind w:leftChars="100" w:left="239"/>
        <w:rPr>
          <w:rFonts w:ascii="ＭＳ ゴシック" w:eastAsia="ＭＳ ゴシック" w:hAnsi="ＭＳ ゴシック"/>
          <w:sz w:val="20"/>
        </w:rPr>
      </w:pPr>
      <w:r w:rsidRPr="00621FE2">
        <w:rPr>
          <w:rFonts w:ascii="ＭＳ ゴシック" w:eastAsia="ＭＳ ゴシック" w:hAnsi="ＭＳ ゴシック" w:hint="eastAsia"/>
          <w:sz w:val="20"/>
        </w:rPr>
        <w:t>より提供した場合に、初回の訪問時に加算。</w:t>
      </w:r>
    </w:p>
    <w:p w14:paraId="4EC98879" w14:textId="77777777" w:rsidR="0046172F" w:rsidRPr="00621FE2" w:rsidRDefault="0046172F" w:rsidP="0046172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※在宅患者連携指導加算</w:t>
      </w:r>
    </w:p>
    <w:p w14:paraId="248558DC" w14:textId="77777777" w:rsidR="0046172F" w:rsidRPr="00621FE2" w:rsidRDefault="0046172F" w:rsidP="0046172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利用者の同意を得て、訪問診療、歯科、薬局と文書等により情報共有を行い、事業所の看護師等（准看護師を除く）がそれを踏まえた療養上の指導を行った場合に加算。</w:t>
      </w:r>
    </w:p>
    <w:p w14:paraId="2AAEADAA" w14:textId="77777777" w:rsidR="00CE251F" w:rsidRPr="00621FE2" w:rsidRDefault="00CE251F" w:rsidP="0046172F">
      <w:pPr>
        <w:spacing w:line="168" w:lineRule="auto"/>
        <w:ind w:left="229" w:hangingChars="100" w:hanging="229"/>
        <w:rPr>
          <w:rFonts w:ascii="ＭＳ ゴシック" w:eastAsia="ＭＳ ゴシック" w:hAnsi="ＭＳ ゴシック"/>
          <w:b/>
          <w:sz w:val="20"/>
        </w:rPr>
      </w:pPr>
      <w:r w:rsidRPr="00621FE2">
        <w:rPr>
          <w:rFonts w:ascii="ＭＳ ゴシック" w:eastAsia="ＭＳ ゴシック" w:hAnsi="ＭＳ ゴシック" w:hint="eastAsia"/>
          <w:b/>
          <w:sz w:val="20"/>
        </w:rPr>
        <w:t>※訪問看護情報提供療養費１～３</w:t>
      </w:r>
    </w:p>
    <w:p w14:paraId="0A492003" w14:textId="77777777" w:rsidR="00CE251F" w:rsidRPr="00621FE2" w:rsidRDefault="00CE251F" w:rsidP="00CE251F">
      <w:pPr>
        <w:spacing w:line="168" w:lineRule="auto"/>
        <w:ind w:left="229" w:hangingChars="100" w:hanging="229"/>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利用者の同意を得て、市町村等、義務教育諸学校、医療機関等の求めに応じ、情報提供をした場合に、月１回に限り加算。</w:t>
      </w:r>
    </w:p>
    <w:p w14:paraId="325DD0FB" w14:textId="77777777" w:rsidR="00640EDF" w:rsidRPr="00621FE2" w:rsidRDefault="00CE251F" w:rsidP="00640EDF">
      <w:pPr>
        <w:spacing w:line="168" w:lineRule="auto"/>
        <w:rPr>
          <w:rFonts w:ascii="ＭＳ ゴシック" w:eastAsia="ＭＳ ゴシック" w:hAnsi="ＭＳ ゴシック"/>
          <w:b/>
          <w:sz w:val="20"/>
        </w:rPr>
      </w:pPr>
      <w:r w:rsidRPr="00621FE2">
        <w:rPr>
          <w:rFonts w:ascii="ＭＳ ゴシック" w:eastAsia="ＭＳ ゴシック" w:hAnsi="ＭＳ ゴシック" w:hint="eastAsia"/>
          <w:b/>
          <w:sz w:val="20"/>
        </w:rPr>
        <w:t>※訪問看護ターミナルケア療養費</w:t>
      </w:r>
    </w:p>
    <w:p w14:paraId="5427085F" w14:textId="77777777" w:rsidR="00CE251F" w:rsidRPr="00621FE2" w:rsidRDefault="00CE251F" w:rsidP="00004114">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利用者及びその家族の同意を得た上で、死亡日及び死亡日１４日以内に２日以上</w:t>
      </w:r>
    </w:p>
    <w:p w14:paraId="78790085" w14:textId="77777777" w:rsidR="00CE251F" w:rsidRPr="00621FE2" w:rsidRDefault="00CE251F" w:rsidP="00004114">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ターミナルケアを実施した場合に、死亡月につき加算。（ターミナルケアを実施中</w:t>
      </w:r>
    </w:p>
    <w:p w14:paraId="5515F09E" w14:textId="77777777" w:rsidR="0017550F" w:rsidRDefault="00CE251F" w:rsidP="0017550F">
      <w:pPr>
        <w:spacing w:line="168" w:lineRule="auto"/>
        <w:ind w:firstLineChars="100" w:firstLine="229"/>
        <w:rPr>
          <w:rFonts w:ascii="ＭＳ ゴシック" w:eastAsia="ＭＳ ゴシック" w:hAnsi="ＭＳ ゴシック"/>
          <w:sz w:val="20"/>
        </w:rPr>
      </w:pPr>
      <w:r w:rsidRPr="00621FE2">
        <w:rPr>
          <w:rFonts w:ascii="ＭＳ ゴシック" w:eastAsia="ＭＳ ゴシック" w:hAnsi="ＭＳ ゴシック" w:hint="eastAsia"/>
          <w:sz w:val="20"/>
        </w:rPr>
        <w:t>もしくは実施後に、２４時間以内に死亡が確認された場合を含む）</w:t>
      </w:r>
    </w:p>
    <w:p w14:paraId="23C89450" w14:textId="6DEFC0BE" w:rsidR="00840E73" w:rsidRPr="00840E73" w:rsidRDefault="00840E73" w:rsidP="00840E73">
      <w:pPr>
        <w:spacing w:line="168" w:lineRule="auto"/>
        <w:rPr>
          <w:rFonts w:ascii="ＭＳ ゴシック" w:eastAsia="ＭＳ ゴシック" w:hAnsi="ＭＳ ゴシック"/>
          <w:b/>
          <w:bCs/>
          <w:sz w:val="20"/>
        </w:rPr>
      </w:pPr>
      <w:r w:rsidRPr="00840E73">
        <w:rPr>
          <w:rFonts w:ascii="ＭＳ ゴシック" w:eastAsia="ＭＳ ゴシック" w:hAnsi="ＭＳ ゴシック" w:hint="eastAsia"/>
          <w:b/>
          <w:bCs/>
          <w:sz w:val="20"/>
        </w:rPr>
        <w:t>※訪問看護医療DX情報活用加算</w:t>
      </w:r>
    </w:p>
    <w:p w14:paraId="31B2E80F" w14:textId="456B0BA9" w:rsidR="00840E73" w:rsidRDefault="00840E73" w:rsidP="00840E73">
      <w:pPr>
        <w:spacing w:line="168" w:lineRule="auto"/>
        <w:ind w:left="229" w:hangingChars="100" w:hanging="229"/>
        <w:rPr>
          <w:rFonts w:ascii="ＭＳ ゴシック" w:eastAsia="ＭＳ ゴシック" w:hAnsi="ＭＳ ゴシック"/>
          <w:sz w:val="20"/>
        </w:rPr>
      </w:pPr>
      <w:r>
        <w:rPr>
          <w:rFonts w:ascii="ＭＳ ゴシック" w:eastAsia="ＭＳ ゴシック" w:hAnsi="ＭＳ ゴシック" w:hint="eastAsia"/>
          <w:sz w:val="20"/>
        </w:rPr>
        <w:t xml:space="preserve">　オンライン資格確認によって利用者様の診療情報や薬剤情報等を取得した上で、計画的な管理を行うとともに質の高い訪問看護を提供する場合に加算。</w:t>
      </w:r>
    </w:p>
    <w:p w14:paraId="61C99494"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2F4B6CAA"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09CC3AFF"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487AC196"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3FD4FE11"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15A5487E"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66A5E35D"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5D5DC24F"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643B88D8"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5077374D" w14:textId="77777777" w:rsidR="00840E73" w:rsidRDefault="00840E73" w:rsidP="00840E73">
      <w:pPr>
        <w:spacing w:line="168" w:lineRule="auto"/>
        <w:ind w:left="229" w:hangingChars="100" w:hanging="229"/>
        <w:rPr>
          <w:rFonts w:ascii="ＭＳ ゴシック" w:eastAsia="ＭＳ ゴシック" w:hAnsi="ＭＳ ゴシック"/>
          <w:sz w:val="20"/>
        </w:rPr>
      </w:pPr>
    </w:p>
    <w:p w14:paraId="4AD56FE8" w14:textId="77777777" w:rsidR="00840E73" w:rsidRPr="00621FE2" w:rsidRDefault="00840E73" w:rsidP="00840E73">
      <w:pPr>
        <w:spacing w:line="168" w:lineRule="auto"/>
        <w:ind w:left="229" w:hangingChars="100" w:hanging="229"/>
        <w:rPr>
          <w:rFonts w:ascii="ＭＳ ゴシック" w:eastAsia="ＭＳ ゴシック" w:hAnsi="ＭＳ ゴシック"/>
          <w:sz w:val="20"/>
        </w:rPr>
      </w:pPr>
    </w:p>
    <w:tbl>
      <w:tblPr>
        <w:tblStyle w:val="aa"/>
        <w:tblW w:w="0" w:type="auto"/>
        <w:tblInd w:w="-5" w:type="dxa"/>
        <w:tblLook w:val="04A0" w:firstRow="1" w:lastRow="0" w:firstColumn="1" w:lastColumn="0" w:noHBand="0" w:noVBand="1"/>
      </w:tblPr>
      <w:tblGrid>
        <w:gridCol w:w="9045"/>
      </w:tblGrid>
      <w:tr w:rsidR="00B305CE" w:rsidRPr="00621FE2" w14:paraId="7F73FFE6" w14:textId="77777777" w:rsidTr="00DC68E5">
        <w:tc>
          <w:tcPr>
            <w:tcW w:w="9065" w:type="dxa"/>
            <w:tcBorders>
              <w:top w:val="double" w:sz="4" w:space="0" w:color="auto"/>
              <w:left w:val="double" w:sz="4" w:space="0" w:color="auto"/>
              <w:bottom w:val="double" w:sz="4" w:space="0" w:color="auto"/>
              <w:right w:val="double" w:sz="4" w:space="0" w:color="auto"/>
            </w:tcBorders>
          </w:tcPr>
          <w:p w14:paraId="45BCB271" w14:textId="77777777" w:rsidR="00DC68E5" w:rsidRPr="00621FE2" w:rsidRDefault="00DC68E5" w:rsidP="00B305CE">
            <w:pPr>
              <w:spacing w:line="170" w:lineRule="auto"/>
              <w:ind w:left="1348" w:hangingChars="500" w:hanging="1348"/>
              <w:jc w:val="center"/>
              <w:rPr>
                <w:rFonts w:ascii="ＭＳ ゴシック" w:eastAsia="ＭＳ ゴシック" w:hAnsi="ＭＳ ゴシック"/>
                <w:b/>
                <w:sz w:val="24"/>
              </w:rPr>
            </w:pPr>
          </w:p>
          <w:p w14:paraId="7316791B" w14:textId="77777777" w:rsidR="00B305CE" w:rsidRPr="00621FE2" w:rsidRDefault="00B305CE" w:rsidP="00B305CE">
            <w:pPr>
              <w:spacing w:line="170" w:lineRule="auto"/>
              <w:ind w:left="1248" w:hangingChars="500" w:hanging="1248"/>
              <w:jc w:val="center"/>
              <w:rPr>
                <w:rFonts w:ascii="ＭＳ ゴシック" w:eastAsia="ＭＳ ゴシック" w:hAnsi="ＭＳ ゴシック"/>
                <w:b/>
                <w:sz w:val="22"/>
              </w:rPr>
            </w:pPr>
            <w:r w:rsidRPr="00621FE2">
              <w:rPr>
                <w:rFonts w:ascii="ＭＳ ゴシック" w:eastAsia="ＭＳ ゴシック" w:hAnsi="ＭＳ ゴシック" w:hint="eastAsia"/>
                <w:b/>
                <w:sz w:val="22"/>
              </w:rPr>
              <w:t>【緊急時訪問看護加算及び２４時間対応体制加算についての同意】</w:t>
            </w:r>
          </w:p>
          <w:p w14:paraId="4030FBC4" w14:textId="77777777" w:rsidR="00B305CE" w:rsidRPr="00621FE2" w:rsidRDefault="00B305CE" w:rsidP="00B305CE">
            <w:pPr>
              <w:spacing w:line="170" w:lineRule="auto"/>
              <w:rPr>
                <w:rFonts w:ascii="ＭＳ ゴシック" w:eastAsia="ＭＳ ゴシック" w:hAnsi="ＭＳ ゴシック"/>
                <w:sz w:val="24"/>
              </w:rPr>
            </w:pPr>
          </w:p>
          <w:p w14:paraId="32376AE4" w14:textId="77777777" w:rsidR="00B305CE" w:rsidRPr="00621FE2" w:rsidRDefault="0017550F" w:rsidP="0017550F">
            <w:pPr>
              <w:spacing w:line="170" w:lineRule="auto"/>
              <w:rPr>
                <w:rFonts w:ascii="ＭＳ ゴシック" w:eastAsia="ＭＳ ゴシック" w:hAnsi="ＭＳ ゴシック"/>
                <w:b/>
                <w:szCs w:val="21"/>
              </w:rPr>
            </w:pPr>
            <w:r w:rsidRPr="00621FE2">
              <w:rPr>
                <w:rFonts w:ascii="ＭＳ ゴシック" w:eastAsia="ＭＳ ゴシック" w:hAnsi="ＭＳ ゴシック" w:hint="eastAsia"/>
                <w:b/>
                <w:szCs w:val="21"/>
              </w:rPr>
              <w:t>〇</w:t>
            </w:r>
            <w:r w:rsidR="00B305CE" w:rsidRPr="00621FE2">
              <w:rPr>
                <w:rFonts w:ascii="ＭＳ ゴシック" w:eastAsia="ＭＳ ゴシック" w:hAnsi="ＭＳ ゴシック" w:hint="eastAsia"/>
                <w:b/>
                <w:szCs w:val="21"/>
              </w:rPr>
              <w:t>緊急時訪問看護加算（介護保険適用）</w:t>
            </w:r>
          </w:p>
          <w:p w14:paraId="130C7AC2" w14:textId="77777777" w:rsidR="00DC68E5" w:rsidRPr="00621FE2" w:rsidRDefault="00B305CE" w:rsidP="0017550F">
            <w:pPr>
              <w:spacing w:line="170" w:lineRule="auto"/>
              <w:ind w:leftChars="100" w:left="239"/>
              <w:rPr>
                <w:rFonts w:ascii="ＭＳ ゴシック" w:eastAsia="ＭＳ ゴシック" w:hAnsi="ＭＳ ゴシック"/>
                <w:szCs w:val="21"/>
              </w:rPr>
            </w:pPr>
            <w:r w:rsidRPr="00621FE2">
              <w:rPr>
                <w:rFonts w:ascii="ＭＳ ゴシック" w:eastAsia="ＭＳ ゴシック" w:hAnsi="ＭＳ ゴシック" w:hint="eastAsia"/>
                <w:szCs w:val="21"/>
              </w:rPr>
              <w:t>営業時間外でおいても利用者又はその家族から、電話等により看護に関する</w:t>
            </w:r>
          </w:p>
          <w:p w14:paraId="60CE145B" w14:textId="77777777" w:rsidR="0017550F" w:rsidRPr="00621FE2" w:rsidRDefault="00B305CE" w:rsidP="0017550F">
            <w:pPr>
              <w:spacing w:line="170" w:lineRule="auto"/>
              <w:ind w:leftChars="100" w:left="239"/>
              <w:rPr>
                <w:rFonts w:ascii="ＭＳ ゴシック" w:eastAsia="ＭＳ ゴシック" w:hAnsi="ＭＳ ゴシック"/>
                <w:szCs w:val="21"/>
              </w:rPr>
            </w:pPr>
            <w:r w:rsidRPr="00621FE2">
              <w:rPr>
                <w:rFonts w:ascii="ＭＳ ゴシック" w:eastAsia="ＭＳ ゴシック" w:hAnsi="ＭＳ ゴシック" w:hint="eastAsia"/>
                <w:szCs w:val="21"/>
              </w:rPr>
              <w:t>意見を求められた場合に助言・指導等の対応を常時行うとともに、必要に応じ</w:t>
            </w:r>
          </w:p>
          <w:p w14:paraId="5CEFC385" w14:textId="77777777" w:rsidR="00B305CE" w:rsidRPr="00621FE2" w:rsidRDefault="00B305CE" w:rsidP="0017550F">
            <w:pPr>
              <w:spacing w:line="170" w:lineRule="auto"/>
              <w:ind w:leftChars="100" w:left="239"/>
              <w:rPr>
                <w:rFonts w:ascii="ＭＳ ゴシック" w:eastAsia="ＭＳ ゴシック" w:hAnsi="ＭＳ ゴシック"/>
                <w:szCs w:val="21"/>
              </w:rPr>
            </w:pPr>
            <w:r w:rsidRPr="00621FE2">
              <w:rPr>
                <w:rFonts w:ascii="ＭＳ ゴシック" w:eastAsia="ＭＳ ゴシック" w:hAnsi="ＭＳ ゴシック" w:hint="eastAsia"/>
                <w:szCs w:val="21"/>
              </w:rPr>
              <w:t>計画的に訪問することとなっていない緊急の訪問を行います。</w:t>
            </w:r>
          </w:p>
          <w:p w14:paraId="4CB749A2" w14:textId="77777777" w:rsidR="00B305CE" w:rsidRPr="00621FE2" w:rsidRDefault="0017550F" w:rsidP="0017550F">
            <w:pPr>
              <w:spacing w:line="170" w:lineRule="auto"/>
              <w:rPr>
                <w:rFonts w:ascii="ＭＳ ゴシック" w:eastAsia="ＭＳ ゴシック" w:hAnsi="ＭＳ ゴシック"/>
                <w:b/>
                <w:szCs w:val="21"/>
              </w:rPr>
            </w:pPr>
            <w:r w:rsidRPr="00621FE2">
              <w:rPr>
                <w:rFonts w:ascii="ＭＳ ゴシック" w:eastAsia="ＭＳ ゴシック" w:hAnsi="ＭＳ ゴシック" w:hint="eastAsia"/>
                <w:b/>
                <w:szCs w:val="21"/>
              </w:rPr>
              <w:t>〇</w:t>
            </w:r>
            <w:r w:rsidR="00B305CE" w:rsidRPr="00621FE2">
              <w:rPr>
                <w:rFonts w:ascii="ＭＳ ゴシック" w:eastAsia="ＭＳ ゴシック" w:hAnsi="ＭＳ ゴシック" w:hint="eastAsia"/>
                <w:b/>
                <w:szCs w:val="21"/>
              </w:rPr>
              <w:t>２４時間対応体制加算（医療保険適用）</w:t>
            </w:r>
          </w:p>
          <w:p w14:paraId="2E90A731" w14:textId="77777777" w:rsidR="00DC68E5" w:rsidRPr="00621FE2" w:rsidRDefault="00B305CE" w:rsidP="0017550F">
            <w:pPr>
              <w:spacing w:line="170" w:lineRule="auto"/>
              <w:ind w:firstLineChars="100" w:firstLine="239"/>
              <w:rPr>
                <w:rFonts w:ascii="ＭＳ ゴシック" w:eastAsia="ＭＳ ゴシック" w:hAnsi="ＭＳ ゴシック"/>
                <w:szCs w:val="21"/>
              </w:rPr>
            </w:pPr>
            <w:r w:rsidRPr="00621FE2">
              <w:rPr>
                <w:rFonts w:ascii="ＭＳ ゴシック" w:eastAsia="ＭＳ ゴシック" w:hAnsi="ＭＳ ゴシック" w:hint="eastAsia"/>
                <w:szCs w:val="21"/>
              </w:rPr>
              <w:t>営業時間外でおいても利用者又はその家族から、電話等により看護に関する</w:t>
            </w:r>
          </w:p>
          <w:p w14:paraId="7E6AC662" w14:textId="77777777" w:rsidR="00DC68E5" w:rsidRPr="00621FE2" w:rsidRDefault="00B305CE" w:rsidP="00DC68E5">
            <w:pPr>
              <w:spacing w:line="170" w:lineRule="auto"/>
              <w:ind w:firstLineChars="100" w:firstLine="239"/>
              <w:rPr>
                <w:rFonts w:ascii="ＭＳ ゴシック" w:eastAsia="ＭＳ ゴシック" w:hAnsi="ＭＳ ゴシック"/>
                <w:szCs w:val="21"/>
              </w:rPr>
            </w:pPr>
            <w:r w:rsidRPr="00621FE2">
              <w:rPr>
                <w:rFonts w:ascii="ＭＳ ゴシック" w:eastAsia="ＭＳ ゴシック" w:hAnsi="ＭＳ ゴシック" w:hint="eastAsia"/>
                <w:szCs w:val="21"/>
              </w:rPr>
              <w:t>意見</w:t>
            </w:r>
            <w:r w:rsidR="0017550F" w:rsidRPr="00621FE2">
              <w:rPr>
                <w:rFonts w:ascii="ＭＳ ゴシック" w:eastAsia="ＭＳ ゴシック" w:hAnsi="ＭＳ ゴシック" w:hint="eastAsia"/>
                <w:szCs w:val="21"/>
              </w:rPr>
              <w:t>を</w:t>
            </w:r>
            <w:r w:rsidRPr="00621FE2">
              <w:rPr>
                <w:rFonts w:ascii="ＭＳ ゴシック" w:eastAsia="ＭＳ ゴシック" w:hAnsi="ＭＳ ゴシック" w:hint="eastAsia"/>
                <w:szCs w:val="21"/>
              </w:rPr>
              <w:t>求められた場合に助言・指導等の対応を常時行うとともに、必要に応じ</w:t>
            </w:r>
          </w:p>
          <w:p w14:paraId="614997A8" w14:textId="77777777" w:rsidR="00B305CE" w:rsidRPr="00621FE2" w:rsidRDefault="00B305CE" w:rsidP="00DC68E5">
            <w:pPr>
              <w:spacing w:line="170" w:lineRule="auto"/>
              <w:ind w:firstLineChars="100" w:firstLine="239"/>
              <w:rPr>
                <w:rFonts w:ascii="ＭＳ ゴシック" w:eastAsia="ＭＳ ゴシック" w:hAnsi="ＭＳ ゴシック"/>
                <w:szCs w:val="21"/>
              </w:rPr>
            </w:pPr>
            <w:r w:rsidRPr="00621FE2">
              <w:rPr>
                <w:rFonts w:ascii="ＭＳ ゴシック" w:eastAsia="ＭＳ ゴシック" w:hAnsi="ＭＳ ゴシック" w:hint="eastAsia"/>
                <w:szCs w:val="21"/>
              </w:rPr>
              <w:t>緊急時訪問看護を行います。</w:t>
            </w:r>
          </w:p>
          <w:p w14:paraId="02497E75" w14:textId="77777777" w:rsidR="00B305CE" w:rsidRPr="00621FE2" w:rsidRDefault="0017550F" w:rsidP="00E308E4">
            <w:pPr>
              <w:spacing w:line="170" w:lineRule="auto"/>
              <w:rPr>
                <w:rFonts w:ascii="ＭＳ ゴシック" w:eastAsia="ＭＳ ゴシック" w:hAnsi="ＭＳ ゴシック"/>
                <w:szCs w:val="21"/>
              </w:rPr>
            </w:pPr>
            <w:r w:rsidRPr="00621FE2">
              <w:rPr>
                <w:rFonts w:ascii="ＭＳ ゴシック" w:eastAsia="ＭＳ ゴシック" w:hAnsi="ＭＳ ゴシック" w:hint="eastAsia"/>
                <w:szCs w:val="21"/>
              </w:rPr>
              <w:t>上記</w:t>
            </w:r>
            <w:r w:rsidR="00B305CE" w:rsidRPr="00621FE2">
              <w:rPr>
                <w:rFonts w:ascii="ＭＳ ゴシック" w:eastAsia="ＭＳ ゴシック" w:hAnsi="ＭＳ ゴシック" w:hint="eastAsia"/>
                <w:szCs w:val="21"/>
              </w:rPr>
              <w:t xml:space="preserve">について説明を受け、このサービスを利用することに　　　　　　</w:t>
            </w:r>
          </w:p>
          <w:p w14:paraId="5884F9E3" w14:textId="77777777" w:rsidR="0017550F" w:rsidRPr="00621FE2" w:rsidRDefault="0017550F" w:rsidP="0017550F">
            <w:pPr>
              <w:spacing w:line="170" w:lineRule="auto"/>
              <w:ind w:firstLineChars="1900" w:firstLine="4535"/>
              <w:rPr>
                <w:rFonts w:ascii="ＭＳ ゴシック" w:eastAsia="ＭＳ ゴシック" w:hAnsi="ＭＳ ゴシック"/>
                <w:szCs w:val="21"/>
                <w:u w:val="single"/>
              </w:rPr>
            </w:pPr>
          </w:p>
          <w:p w14:paraId="6449D4C2" w14:textId="5E24019B" w:rsidR="0017550F" w:rsidRPr="00C94ECA" w:rsidRDefault="00DC68E5" w:rsidP="00C94ECA">
            <w:pPr>
              <w:spacing w:line="170" w:lineRule="auto"/>
              <w:ind w:firstLineChars="1800" w:firstLine="4311"/>
              <w:rPr>
                <w:rFonts w:ascii="ＭＳ ゴシック" w:eastAsia="ＭＳ ゴシック" w:hAnsi="ＭＳ ゴシック"/>
                <w:b/>
                <w:szCs w:val="21"/>
                <w:u w:val="single"/>
              </w:rPr>
            </w:pPr>
            <w:r w:rsidRPr="00621FE2">
              <w:rPr>
                <w:rFonts w:ascii="ＭＳ ゴシック" w:eastAsia="ＭＳ ゴシック" w:hAnsi="ＭＳ ゴシック" w:hint="eastAsia"/>
                <w:b/>
                <w:szCs w:val="21"/>
                <w:u w:val="single"/>
              </w:rPr>
              <w:t xml:space="preserve">　同</w:t>
            </w:r>
            <w:r w:rsidR="00B305CE" w:rsidRPr="00621FE2">
              <w:rPr>
                <w:rFonts w:ascii="ＭＳ ゴシック" w:eastAsia="ＭＳ ゴシック" w:hAnsi="ＭＳ ゴシック" w:hint="eastAsia"/>
                <w:b/>
                <w:szCs w:val="21"/>
                <w:u w:val="single"/>
              </w:rPr>
              <w:t>意します　　・　　同意しません</w:t>
            </w:r>
            <w:r w:rsidRPr="00621FE2">
              <w:rPr>
                <w:rFonts w:ascii="ＭＳ ゴシック" w:eastAsia="ＭＳ ゴシック" w:hAnsi="ＭＳ ゴシック" w:hint="eastAsia"/>
                <w:b/>
                <w:szCs w:val="21"/>
                <w:u w:val="single"/>
              </w:rPr>
              <w:t xml:space="preserve">　</w:t>
            </w:r>
          </w:p>
        </w:tc>
      </w:tr>
    </w:tbl>
    <w:p w14:paraId="202D15AA" w14:textId="77777777" w:rsidR="00B305CE" w:rsidRPr="00621FE2" w:rsidRDefault="00B305CE" w:rsidP="00B305CE">
      <w:pPr>
        <w:spacing w:line="168" w:lineRule="auto"/>
        <w:rPr>
          <w:rFonts w:ascii="ＭＳ ゴシック" w:eastAsia="ＭＳ ゴシック" w:hAnsi="ＭＳ ゴシック"/>
          <w:sz w:val="20"/>
        </w:rPr>
      </w:pPr>
    </w:p>
    <w:p w14:paraId="7CA4DF04" w14:textId="77777777" w:rsidR="003E5FC7" w:rsidRPr="00621FE2" w:rsidRDefault="00645190"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w:t>
      </w:r>
      <w:r w:rsidR="00FC3F00" w:rsidRPr="00621FE2">
        <w:rPr>
          <w:rFonts w:ascii="ＭＳ ゴシック" w:eastAsia="ＭＳ ゴシック" w:hAnsi="ＭＳ ゴシック" w:hint="eastAsia"/>
        </w:rPr>
        <w:t>サービスにかかる実費負担額</w:t>
      </w:r>
      <w:r w:rsidRPr="00621FE2">
        <w:rPr>
          <w:rFonts w:ascii="ＭＳ ゴシック" w:eastAsia="ＭＳ ゴシック" w:hAnsi="ＭＳ ゴシック" w:hint="eastAsia"/>
        </w:rPr>
        <w:t>】</w:t>
      </w:r>
    </w:p>
    <w:p w14:paraId="5C0C8880"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〇交通費</w:t>
      </w:r>
      <w:r w:rsidR="008226A8" w:rsidRPr="00621FE2">
        <w:rPr>
          <w:rFonts w:ascii="ＭＳ ゴシック" w:eastAsia="ＭＳ ゴシック" w:hAnsi="ＭＳ ゴシック" w:hint="eastAsia"/>
          <w:b/>
        </w:rPr>
        <w:t xml:space="preserve">　</w:t>
      </w:r>
      <w:r w:rsidR="00645190" w:rsidRPr="00621FE2">
        <w:rPr>
          <w:rFonts w:ascii="ＭＳ ゴシック" w:eastAsia="ＭＳ ゴシック" w:hAnsi="ＭＳ ゴシック" w:hint="eastAsia"/>
          <w:b/>
        </w:rPr>
        <w:t xml:space="preserve">　　　　　　　　　　　　　　 　　</w:t>
      </w:r>
      <w:r w:rsidR="008226A8" w:rsidRPr="00621FE2">
        <w:rPr>
          <w:rFonts w:ascii="ＭＳ ゴシック" w:eastAsia="ＭＳ ゴシック" w:hAnsi="ＭＳ ゴシック" w:hint="eastAsia"/>
          <w:b/>
          <w:sz w:val="20"/>
          <w:u w:val="single"/>
        </w:rPr>
        <w:t>片道１キロメートルあたり　１００円</w:t>
      </w:r>
    </w:p>
    <w:p w14:paraId="67DD6DA4" w14:textId="77777777" w:rsidR="003E5FC7" w:rsidRPr="00621FE2" w:rsidRDefault="003E5FC7" w:rsidP="003E5FC7">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利用者の居宅が、通常の事業実施地域以外の場合、事業の実施地域を超えた地点</w:t>
      </w:r>
    </w:p>
    <w:p w14:paraId="34C40FEF" w14:textId="77777777" w:rsidR="00645190" w:rsidRPr="00621FE2" w:rsidRDefault="003E5FC7" w:rsidP="003E5FC7">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から</w:t>
      </w:r>
      <w:r w:rsidR="00645190" w:rsidRPr="00621FE2">
        <w:rPr>
          <w:rFonts w:ascii="ＭＳ ゴシック" w:eastAsia="ＭＳ ゴシック" w:hAnsi="ＭＳ ゴシック" w:hint="eastAsia"/>
        </w:rPr>
        <w:t>訪問</w:t>
      </w:r>
      <w:r w:rsidR="0027763F" w:rsidRPr="00621FE2">
        <w:rPr>
          <w:rFonts w:ascii="ＭＳ ゴシック" w:eastAsia="ＭＳ ゴシック" w:hAnsi="ＭＳ ゴシック" w:hint="eastAsia"/>
        </w:rPr>
        <w:t>看護</w:t>
      </w:r>
      <w:r w:rsidR="00645190" w:rsidRPr="00621FE2">
        <w:rPr>
          <w:rFonts w:ascii="ＭＳ ゴシック" w:eastAsia="ＭＳ ゴシック" w:hAnsi="ＭＳ ゴシック" w:hint="eastAsia"/>
        </w:rPr>
        <w:t>員がサービス提供にあたり移動</w:t>
      </w:r>
      <w:r w:rsidRPr="00621FE2">
        <w:rPr>
          <w:rFonts w:ascii="ＭＳ ゴシック" w:eastAsia="ＭＳ ゴシック" w:hAnsi="ＭＳ ゴシック" w:hint="eastAsia"/>
        </w:rPr>
        <w:t>に要した交通費は、その実費を徴収</w:t>
      </w:r>
    </w:p>
    <w:p w14:paraId="60A4181E" w14:textId="77777777" w:rsidR="003E5FC7" w:rsidRPr="00621FE2" w:rsidRDefault="003E5FC7" w:rsidP="00645190">
      <w:pPr>
        <w:spacing w:line="168" w:lineRule="auto"/>
        <w:ind w:firstLineChars="100" w:firstLine="239"/>
        <w:rPr>
          <w:rFonts w:ascii="ＭＳ ゴシック" w:eastAsia="ＭＳ ゴシック" w:hAnsi="ＭＳ ゴシック"/>
        </w:rPr>
      </w:pPr>
      <w:r w:rsidRPr="00621FE2">
        <w:rPr>
          <w:rFonts w:ascii="ＭＳ ゴシック" w:eastAsia="ＭＳ ゴシック" w:hAnsi="ＭＳ ゴシック" w:hint="eastAsia"/>
        </w:rPr>
        <w:t>します。</w:t>
      </w:r>
    </w:p>
    <w:p w14:paraId="123E1E01" w14:textId="77777777" w:rsidR="003E5FC7" w:rsidRPr="00621FE2" w:rsidRDefault="003E5FC7" w:rsidP="003E5FC7">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 xml:space="preserve">〇キャンセル料　</w:t>
      </w:r>
      <w:r w:rsidR="00645190" w:rsidRPr="00621FE2">
        <w:rPr>
          <w:rFonts w:ascii="ＭＳ ゴシック" w:eastAsia="ＭＳ ゴシック" w:hAnsi="ＭＳ ゴシック" w:hint="eastAsia"/>
          <w:b/>
        </w:rPr>
        <w:t xml:space="preserve">　　　　</w:t>
      </w:r>
      <w:r w:rsidRPr="00621FE2">
        <w:rPr>
          <w:rFonts w:ascii="ＭＳ ゴシック" w:eastAsia="ＭＳ ゴシック" w:hAnsi="ＭＳ ゴシック" w:hint="eastAsia"/>
          <w:b/>
          <w:sz w:val="20"/>
          <w:u w:val="single"/>
        </w:rPr>
        <w:t>利用当日の中止の場合　予定のサービスの利用者負担相当額</w:t>
      </w:r>
    </w:p>
    <w:p w14:paraId="7411BD70" w14:textId="77777777" w:rsidR="003E5FC7" w:rsidRPr="00621FE2" w:rsidRDefault="003E5FC7" w:rsidP="003E5FC7">
      <w:pPr>
        <w:spacing w:line="168"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サービスの利用を中止又は変更する際は、サービス利用の前日までにご連絡下さい。尚、当日の中止の場合、キャンセル料をお支払いいただくことがあります。但し、利用者の容態の急変等やむを得ない場合には、この限りではありません。</w:t>
      </w:r>
    </w:p>
    <w:p w14:paraId="679D70EA" w14:textId="77777777" w:rsidR="00645190" w:rsidRPr="00621FE2" w:rsidRDefault="00645190" w:rsidP="00645190">
      <w:pPr>
        <w:spacing w:line="168" w:lineRule="auto"/>
        <w:rPr>
          <w:rFonts w:ascii="ＭＳ ゴシック" w:eastAsia="ＭＳ ゴシック" w:hAnsi="ＭＳ ゴシック"/>
          <w:b/>
        </w:rPr>
      </w:pPr>
      <w:r w:rsidRPr="00621FE2">
        <w:rPr>
          <w:rFonts w:ascii="ＭＳ ゴシック" w:eastAsia="ＭＳ ゴシック" w:hAnsi="ＭＳ ゴシック" w:hint="eastAsia"/>
          <w:b/>
        </w:rPr>
        <w:t>〇その他の実費負担</w:t>
      </w:r>
    </w:p>
    <w:p w14:paraId="1E01AB55" w14:textId="77777777" w:rsidR="00645190" w:rsidRPr="00621FE2" w:rsidRDefault="00645190" w:rsidP="00645190">
      <w:pPr>
        <w:spacing w:line="168" w:lineRule="auto"/>
        <w:rPr>
          <w:rFonts w:ascii="ＭＳ ゴシック" w:eastAsia="ＭＳ ゴシック" w:hAnsi="ＭＳ ゴシック"/>
        </w:rPr>
      </w:pPr>
      <w:r w:rsidRPr="00621FE2">
        <w:rPr>
          <w:rFonts w:ascii="ＭＳ ゴシック" w:eastAsia="ＭＳ ゴシック" w:hAnsi="ＭＳ ゴシック" w:hint="eastAsia"/>
        </w:rPr>
        <w:t>（１）サービスに関する記録の複写を必要とする場合は、その実費を徴収します。</w:t>
      </w:r>
    </w:p>
    <w:p w14:paraId="4116AC0D" w14:textId="77777777" w:rsidR="00645190" w:rsidRPr="00621FE2" w:rsidRDefault="00645190" w:rsidP="00645190">
      <w:pPr>
        <w:spacing w:line="168" w:lineRule="auto"/>
        <w:rPr>
          <w:rFonts w:ascii="ＭＳ ゴシック" w:eastAsia="ＭＳ ゴシック" w:hAnsi="ＭＳ ゴシック" w:cs="Times New Roman"/>
          <w:szCs w:val="24"/>
        </w:rPr>
      </w:pPr>
      <w:r w:rsidRPr="00621FE2">
        <w:rPr>
          <w:rFonts w:ascii="ＭＳ ゴシック" w:eastAsia="ＭＳ ゴシック" w:hAnsi="ＭＳ ゴシック" w:hint="eastAsia"/>
        </w:rPr>
        <w:t>（２）</w:t>
      </w:r>
      <w:r w:rsidRPr="00621FE2">
        <w:rPr>
          <w:rFonts w:ascii="ＭＳ ゴシック" w:eastAsia="ＭＳ ゴシック" w:hAnsi="ＭＳ ゴシック" w:cs="Times New Roman" w:hint="eastAsia"/>
          <w:szCs w:val="24"/>
        </w:rPr>
        <w:t>サービス提供に必要と指定する利用者自宅の用具備品等（水道、ガス、電気</w:t>
      </w:r>
    </w:p>
    <w:p w14:paraId="62EF2B50" w14:textId="477E391C" w:rsidR="0017550F" w:rsidRDefault="00645190" w:rsidP="00E308E4">
      <w:pPr>
        <w:spacing w:line="168" w:lineRule="auto"/>
        <w:ind w:firstLineChars="300" w:firstLine="716"/>
        <w:rPr>
          <w:rFonts w:ascii="ＭＳ ゴシック" w:eastAsia="ＭＳ ゴシック" w:hAnsi="ＭＳ ゴシック"/>
          <w:b/>
        </w:rPr>
      </w:pPr>
      <w:r w:rsidRPr="00621FE2">
        <w:rPr>
          <w:rFonts w:ascii="ＭＳ ゴシック" w:eastAsia="ＭＳ ゴシック" w:hAnsi="ＭＳ ゴシック" w:cs="Times New Roman" w:hint="eastAsia"/>
          <w:szCs w:val="24"/>
        </w:rPr>
        <w:t>含む）は、訪問</w:t>
      </w:r>
      <w:r w:rsidR="0027763F" w:rsidRPr="00621FE2">
        <w:rPr>
          <w:rFonts w:ascii="ＭＳ ゴシック" w:eastAsia="ＭＳ ゴシック" w:hAnsi="ＭＳ ゴシック" w:cs="Times New Roman" w:hint="eastAsia"/>
          <w:szCs w:val="24"/>
        </w:rPr>
        <w:t>看護</w:t>
      </w:r>
      <w:r w:rsidRPr="00621FE2">
        <w:rPr>
          <w:rFonts w:ascii="ＭＳ ゴシック" w:eastAsia="ＭＳ ゴシック" w:hAnsi="ＭＳ ゴシック" w:cs="Times New Roman" w:hint="eastAsia"/>
          <w:szCs w:val="24"/>
        </w:rPr>
        <w:t>員が無償で使用させていただきます</w:t>
      </w:r>
      <w:r w:rsidRPr="00621FE2">
        <w:rPr>
          <w:rFonts w:ascii="ＭＳ ゴシック" w:eastAsia="ＭＳ ゴシック" w:hAnsi="ＭＳ ゴシック" w:hint="eastAsia"/>
          <w:b/>
        </w:rPr>
        <w:t>。</w:t>
      </w:r>
    </w:p>
    <w:p w14:paraId="354FE1CB" w14:textId="77777777" w:rsidR="00840E73" w:rsidRDefault="00840E73" w:rsidP="00E308E4">
      <w:pPr>
        <w:spacing w:line="168" w:lineRule="auto"/>
        <w:ind w:firstLineChars="300" w:firstLine="719"/>
        <w:rPr>
          <w:rFonts w:ascii="ＭＳ ゴシック" w:eastAsia="ＭＳ ゴシック" w:hAnsi="ＭＳ ゴシック"/>
          <w:b/>
        </w:rPr>
      </w:pPr>
    </w:p>
    <w:p w14:paraId="17D19E7B" w14:textId="77777777" w:rsidR="00840E73" w:rsidRDefault="00840E73" w:rsidP="00E308E4">
      <w:pPr>
        <w:spacing w:line="168" w:lineRule="auto"/>
        <w:ind w:firstLineChars="300" w:firstLine="719"/>
        <w:rPr>
          <w:rFonts w:ascii="ＭＳ ゴシック" w:eastAsia="ＭＳ ゴシック" w:hAnsi="ＭＳ ゴシック"/>
          <w:b/>
        </w:rPr>
      </w:pPr>
    </w:p>
    <w:p w14:paraId="6CB79268" w14:textId="77777777" w:rsidR="00840E73" w:rsidRDefault="00840E73" w:rsidP="00E308E4">
      <w:pPr>
        <w:spacing w:line="168" w:lineRule="auto"/>
        <w:ind w:firstLineChars="300" w:firstLine="719"/>
        <w:rPr>
          <w:rFonts w:ascii="ＭＳ ゴシック" w:eastAsia="ＭＳ ゴシック" w:hAnsi="ＭＳ ゴシック"/>
          <w:b/>
        </w:rPr>
      </w:pPr>
    </w:p>
    <w:p w14:paraId="02FD5F8A" w14:textId="77777777" w:rsidR="00840E73" w:rsidRDefault="00840E73" w:rsidP="00E308E4">
      <w:pPr>
        <w:spacing w:line="168" w:lineRule="auto"/>
        <w:ind w:firstLineChars="300" w:firstLine="719"/>
        <w:rPr>
          <w:rFonts w:ascii="ＭＳ ゴシック" w:eastAsia="ＭＳ ゴシック" w:hAnsi="ＭＳ ゴシック"/>
          <w:b/>
        </w:rPr>
      </w:pPr>
    </w:p>
    <w:p w14:paraId="34CE1A10" w14:textId="77777777" w:rsidR="00840E73" w:rsidRPr="00621FE2" w:rsidRDefault="00840E73" w:rsidP="00E308E4">
      <w:pPr>
        <w:spacing w:line="168" w:lineRule="auto"/>
        <w:ind w:firstLineChars="300" w:firstLine="719"/>
        <w:rPr>
          <w:rFonts w:ascii="ＭＳ ゴシック" w:eastAsia="ＭＳ ゴシック" w:hAnsi="ＭＳ ゴシック"/>
          <w:b/>
        </w:rPr>
      </w:pPr>
    </w:p>
    <w:tbl>
      <w:tblPr>
        <w:tblStyle w:val="aa"/>
        <w:tblW w:w="0" w:type="auto"/>
        <w:tblLook w:val="04A0" w:firstRow="1" w:lastRow="0" w:firstColumn="1" w:lastColumn="0" w:noHBand="0" w:noVBand="1"/>
      </w:tblPr>
      <w:tblGrid>
        <w:gridCol w:w="9060"/>
      </w:tblGrid>
      <w:tr w:rsidR="000D0B0A" w:rsidRPr="00621FE2" w14:paraId="764632A4" w14:textId="77777777" w:rsidTr="000D0B0A">
        <w:tc>
          <w:tcPr>
            <w:tcW w:w="9060" w:type="dxa"/>
          </w:tcPr>
          <w:p w14:paraId="0C5D996C" w14:textId="77777777" w:rsidR="000D0B0A" w:rsidRPr="00621FE2" w:rsidRDefault="000D0B0A" w:rsidP="000D0B0A">
            <w:pPr>
              <w:spacing w:line="168" w:lineRule="auto"/>
              <w:jc w:val="center"/>
              <w:rPr>
                <w:rFonts w:ascii="ＭＳ ゴシック" w:eastAsia="ＭＳ ゴシック" w:hAnsi="ＭＳ ゴシック"/>
                <w:b/>
                <w:spacing w:val="40"/>
              </w:rPr>
            </w:pPr>
            <w:r w:rsidRPr="00621FE2">
              <w:rPr>
                <w:rFonts w:ascii="ＭＳ ゴシック" w:eastAsia="ＭＳ ゴシック" w:hAnsi="ＭＳ ゴシック" w:hint="eastAsia"/>
                <w:b/>
                <w:spacing w:val="40"/>
              </w:rPr>
              <w:lastRenderedPageBreak/>
              <w:t>【訪問</w:t>
            </w:r>
            <w:r w:rsidR="00A447A6" w:rsidRPr="00621FE2">
              <w:rPr>
                <w:rFonts w:ascii="ＭＳ ゴシック" w:eastAsia="ＭＳ ゴシック" w:hAnsi="ＭＳ ゴシック" w:hint="eastAsia"/>
                <w:b/>
                <w:spacing w:val="40"/>
              </w:rPr>
              <w:t>看護</w:t>
            </w:r>
            <w:r w:rsidRPr="00621FE2">
              <w:rPr>
                <w:rFonts w:ascii="ＭＳ ゴシック" w:eastAsia="ＭＳ ゴシック" w:hAnsi="ＭＳ ゴシック" w:hint="eastAsia"/>
                <w:b/>
                <w:spacing w:val="40"/>
              </w:rPr>
              <w:t>サービス利用料等に関する注意事項】</w:t>
            </w:r>
          </w:p>
          <w:p w14:paraId="7DD37349" w14:textId="77777777" w:rsidR="0017550F" w:rsidRPr="00621FE2" w:rsidRDefault="0017550F" w:rsidP="0017550F">
            <w:pPr>
              <w:spacing w:line="168" w:lineRule="auto"/>
              <w:rPr>
                <w:rFonts w:ascii="ＭＳ ゴシック" w:eastAsia="ＭＳ ゴシック" w:hAnsi="ＭＳ ゴシック"/>
                <w:b/>
                <w:spacing w:val="40"/>
              </w:rPr>
            </w:pPr>
          </w:p>
          <w:p w14:paraId="33FABA6C" w14:textId="77777777" w:rsidR="00A62008" w:rsidRPr="00621FE2" w:rsidRDefault="000D0B0A" w:rsidP="00A62008">
            <w:pPr>
              <w:spacing w:line="168" w:lineRule="auto"/>
              <w:ind w:left="457" w:hangingChars="200" w:hanging="457"/>
              <w:rPr>
                <w:rFonts w:ascii="ＭＳ ゴシック" w:eastAsia="ＭＳ ゴシック" w:hAnsi="ＭＳ ゴシック"/>
                <w:sz w:val="20"/>
              </w:rPr>
            </w:pPr>
            <w:r w:rsidRPr="00621FE2">
              <w:rPr>
                <w:rFonts w:ascii="ＭＳ ゴシック" w:eastAsia="ＭＳ ゴシック" w:hAnsi="ＭＳ ゴシック" w:hint="eastAsia"/>
                <w:sz w:val="20"/>
              </w:rPr>
              <w:t>※</w:t>
            </w:r>
            <w:r w:rsidR="00EE04CF" w:rsidRPr="00621FE2">
              <w:rPr>
                <w:rFonts w:ascii="ＭＳ ゴシック" w:eastAsia="ＭＳ ゴシック" w:hAnsi="ＭＳ ゴシック" w:hint="eastAsia"/>
                <w:sz w:val="20"/>
              </w:rPr>
              <w:t xml:space="preserve"> </w:t>
            </w:r>
            <w:r w:rsidRPr="00621FE2">
              <w:rPr>
                <w:rFonts w:ascii="ＭＳ ゴシック" w:eastAsia="ＭＳ ゴシック" w:hAnsi="ＭＳ ゴシック" w:hint="eastAsia"/>
                <w:sz w:val="20"/>
              </w:rPr>
              <w:t>請求金額</w:t>
            </w:r>
            <w:r w:rsidR="00A62008" w:rsidRPr="00621FE2">
              <w:rPr>
                <w:rFonts w:ascii="ＭＳ ゴシック" w:eastAsia="ＭＳ ゴシック" w:hAnsi="ＭＳ ゴシック" w:hint="eastAsia"/>
                <w:sz w:val="20"/>
              </w:rPr>
              <w:t>の計算は</w:t>
            </w:r>
            <w:r w:rsidR="00EE04CF" w:rsidRPr="00621FE2">
              <w:rPr>
                <w:rFonts w:ascii="ＭＳ ゴシック" w:eastAsia="ＭＳ ゴシック" w:hAnsi="ＭＳ ゴシック" w:hint="eastAsia"/>
                <w:sz w:val="20"/>
              </w:rPr>
              <w:t>利用</w:t>
            </w:r>
            <w:r w:rsidRPr="00621FE2">
              <w:rPr>
                <w:rFonts w:ascii="ＭＳ ゴシック" w:eastAsia="ＭＳ ゴシック" w:hAnsi="ＭＳ ゴシック" w:hint="eastAsia"/>
                <w:sz w:val="20"/>
              </w:rPr>
              <w:t>月</w:t>
            </w:r>
            <w:r w:rsidR="00EE04CF" w:rsidRPr="00621FE2">
              <w:rPr>
                <w:rFonts w:ascii="ＭＳ ゴシック" w:eastAsia="ＭＳ ゴシック" w:hAnsi="ＭＳ ゴシック" w:hint="eastAsia"/>
                <w:sz w:val="20"/>
              </w:rPr>
              <w:t>ごとの合計</w:t>
            </w:r>
            <w:r w:rsidRPr="00621FE2">
              <w:rPr>
                <w:rFonts w:ascii="ＭＳ ゴシック" w:eastAsia="ＭＳ ゴシック" w:hAnsi="ＭＳ ゴシック" w:hint="eastAsia"/>
                <w:sz w:val="20"/>
              </w:rPr>
              <w:t>単位で行うため、端数処理により若干の金額</w:t>
            </w:r>
          </w:p>
          <w:p w14:paraId="34CE814D" w14:textId="77777777" w:rsidR="000D0B0A" w:rsidRPr="00621FE2" w:rsidRDefault="000D0B0A" w:rsidP="00A62008">
            <w:pPr>
              <w:spacing w:line="168" w:lineRule="auto"/>
              <w:ind w:firstLineChars="150" w:firstLine="343"/>
              <w:rPr>
                <w:rFonts w:ascii="ＭＳ ゴシック" w:eastAsia="ＭＳ ゴシック" w:hAnsi="ＭＳ ゴシック"/>
                <w:sz w:val="20"/>
              </w:rPr>
            </w:pPr>
            <w:r w:rsidRPr="00621FE2">
              <w:rPr>
                <w:rFonts w:ascii="ＭＳ ゴシック" w:eastAsia="ＭＳ ゴシック" w:hAnsi="ＭＳ ゴシック" w:hint="eastAsia"/>
                <w:sz w:val="20"/>
              </w:rPr>
              <w:t>の違いが生じる場合があります。</w:t>
            </w:r>
          </w:p>
          <w:p w14:paraId="7143260F" w14:textId="77777777" w:rsidR="00440550" w:rsidRPr="00621FE2" w:rsidRDefault="00911599" w:rsidP="001C517A">
            <w:pPr>
              <w:spacing w:line="168" w:lineRule="auto"/>
              <w:ind w:left="343" w:hangingChars="150" w:hanging="343"/>
              <w:rPr>
                <w:rFonts w:ascii="ＭＳ ゴシック" w:eastAsia="ＭＳ ゴシック" w:hAnsi="ＭＳ ゴシック"/>
                <w:sz w:val="20"/>
              </w:rPr>
            </w:pPr>
            <w:r w:rsidRPr="00621FE2">
              <w:rPr>
                <w:rFonts w:ascii="ＭＳ ゴシック" w:eastAsia="ＭＳ ゴシック" w:hAnsi="ＭＳ ゴシック" w:hint="eastAsia"/>
                <w:sz w:val="20"/>
              </w:rPr>
              <w:t>※ 主治の医師</w:t>
            </w:r>
            <w:r w:rsidR="00440550" w:rsidRPr="00621FE2">
              <w:rPr>
                <w:rFonts w:ascii="ＭＳ ゴシック" w:eastAsia="ＭＳ ゴシック" w:hAnsi="ＭＳ ゴシック" w:hint="eastAsia"/>
                <w:sz w:val="20"/>
              </w:rPr>
              <w:t>（</w:t>
            </w:r>
            <w:r w:rsidRPr="00621FE2">
              <w:rPr>
                <w:rFonts w:ascii="ＭＳ ゴシック" w:eastAsia="ＭＳ ゴシック" w:hAnsi="ＭＳ ゴシック" w:hint="eastAsia"/>
                <w:sz w:val="20"/>
              </w:rPr>
              <w:t>介護老人保健施設の医師を除く</w:t>
            </w:r>
            <w:r w:rsidR="00440550" w:rsidRPr="00621FE2">
              <w:rPr>
                <w:rFonts w:ascii="ＭＳ ゴシック" w:eastAsia="ＭＳ ゴシック" w:hAnsi="ＭＳ ゴシック" w:hint="eastAsia"/>
                <w:sz w:val="20"/>
              </w:rPr>
              <w:t>）</w:t>
            </w:r>
            <w:r w:rsidRPr="00621FE2">
              <w:rPr>
                <w:rFonts w:ascii="ＭＳ ゴシック" w:eastAsia="ＭＳ ゴシック" w:hAnsi="ＭＳ ゴシック" w:hint="eastAsia"/>
                <w:sz w:val="20"/>
              </w:rPr>
              <w:t>から、急性増悪等により一時的に</w:t>
            </w:r>
          </w:p>
          <w:p w14:paraId="38180B68" w14:textId="77777777" w:rsidR="00440550" w:rsidRPr="00621FE2" w:rsidRDefault="00911599" w:rsidP="00440550">
            <w:pPr>
              <w:spacing w:line="168" w:lineRule="auto"/>
              <w:ind w:leftChars="150" w:left="358"/>
              <w:rPr>
                <w:rFonts w:ascii="ＭＳ ゴシック" w:eastAsia="ＭＳ ゴシック" w:hAnsi="ＭＳ ゴシック"/>
                <w:sz w:val="20"/>
              </w:rPr>
            </w:pPr>
            <w:r w:rsidRPr="00621FE2">
              <w:rPr>
                <w:rFonts w:ascii="ＭＳ ゴシック" w:eastAsia="ＭＳ ゴシック" w:hAnsi="ＭＳ ゴシック" w:hint="eastAsia"/>
                <w:sz w:val="20"/>
              </w:rPr>
              <w:t>頻回の訪問看護を行う必要がある旨の特別の指示を受けた場合は、その指示の日</w:t>
            </w:r>
          </w:p>
          <w:p w14:paraId="0D7A554C" w14:textId="77777777" w:rsidR="00440550" w:rsidRPr="00621FE2" w:rsidRDefault="00911599" w:rsidP="00440550">
            <w:pPr>
              <w:spacing w:line="168" w:lineRule="auto"/>
              <w:ind w:leftChars="150" w:left="358"/>
              <w:rPr>
                <w:rFonts w:ascii="ＭＳ ゴシック" w:eastAsia="ＭＳ ゴシック" w:hAnsi="ＭＳ ゴシック"/>
                <w:sz w:val="20"/>
              </w:rPr>
            </w:pPr>
            <w:r w:rsidRPr="00621FE2">
              <w:rPr>
                <w:rFonts w:ascii="ＭＳ ゴシック" w:eastAsia="ＭＳ ゴシック" w:hAnsi="ＭＳ ゴシック" w:hint="eastAsia"/>
                <w:sz w:val="20"/>
              </w:rPr>
              <w:t>から</w:t>
            </w:r>
            <w:r w:rsidR="001C517A" w:rsidRPr="00621FE2">
              <w:rPr>
                <w:rFonts w:ascii="ＭＳ ゴシック" w:eastAsia="ＭＳ ゴシック" w:hAnsi="ＭＳ ゴシック" w:hint="eastAsia"/>
                <w:sz w:val="20"/>
              </w:rPr>
              <w:t>１４</w:t>
            </w:r>
            <w:r w:rsidRPr="00621FE2">
              <w:rPr>
                <w:rFonts w:ascii="ＭＳ ゴシック" w:eastAsia="ＭＳ ゴシック" w:hAnsi="ＭＳ ゴシック" w:hint="eastAsia"/>
                <w:sz w:val="20"/>
              </w:rPr>
              <w:t>日間に限って、介護保険による訪問看護費は算定せず、別途医療保険に</w:t>
            </w:r>
          </w:p>
          <w:p w14:paraId="29270726" w14:textId="77777777" w:rsidR="00911599" w:rsidRPr="00621FE2" w:rsidRDefault="00911599" w:rsidP="00440550">
            <w:pPr>
              <w:spacing w:line="168" w:lineRule="auto"/>
              <w:ind w:leftChars="150" w:left="358"/>
              <w:rPr>
                <w:rFonts w:ascii="ＭＳ ゴシック" w:eastAsia="ＭＳ ゴシック" w:hAnsi="ＭＳ ゴシック"/>
                <w:sz w:val="20"/>
              </w:rPr>
            </w:pPr>
            <w:r w:rsidRPr="00621FE2">
              <w:rPr>
                <w:rFonts w:ascii="ＭＳ ゴシック" w:eastAsia="ＭＳ ゴシック" w:hAnsi="ＭＳ ゴシック" w:hint="eastAsia"/>
                <w:sz w:val="20"/>
              </w:rPr>
              <w:t>よる訪問看護の提供となります。</w:t>
            </w:r>
          </w:p>
          <w:p w14:paraId="5949FBAB" w14:textId="77777777" w:rsidR="00440550" w:rsidRPr="00621FE2" w:rsidRDefault="00911599" w:rsidP="001C517A">
            <w:pPr>
              <w:spacing w:line="168" w:lineRule="auto"/>
              <w:rPr>
                <w:rFonts w:ascii="ＭＳ ゴシック" w:eastAsia="ＭＳ ゴシック" w:hAnsi="ＭＳ ゴシック"/>
                <w:sz w:val="20"/>
              </w:rPr>
            </w:pPr>
            <w:r w:rsidRPr="00621FE2">
              <w:rPr>
                <w:rFonts w:ascii="ＭＳ ゴシック" w:eastAsia="ＭＳ ゴシック" w:hAnsi="ＭＳ ゴシック" w:hint="eastAsia"/>
                <w:sz w:val="20"/>
              </w:rPr>
              <w:t xml:space="preserve">※ </w:t>
            </w:r>
            <w:r w:rsidR="00440550" w:rsidRPr="00621FE2">
              <w:rPr>
                <w:rFonts w:ascii="ＭＳ ゴシック" w:eastAsia="ＭＳ ゴシック" w:hAnsi="ＭＳ ゴシック" w:hint="eastAsia"/>
                <w:sz w:val="20"/>
              </w:rPr>
              <w:t>介護保険による訪問看護は、</w:t>
            </w:r>
            <w:r w:rsidRPr="00621FE2">
              <w:rPr>
                <w:rFonts w:ascii="ＭＳ ゴシック" w:eastAsia="ＭＳ ゴシック" w:hAnsi="ＭＳ ゴシック" w:hint="eastAsia"/>
                <w:sz w:val="20"/>
              </w:rPr>
              <w:t>当事業所と同一建物若しくは同一の敷地内若しくは</w:t>
            </w:r>
          </w:p>
          <w:p w14:paraId="0648B82D" w14:textId="77777777" w:rsidR="00440550" w:rsidRPr="00621FE2" w:rsidRDefault="00911599" w:rsidP="00440550">
            <w:pPr>
              <w:spacing w:line="168" w:lineRule="auto"/>
              <w:ind w:leftChars="150" w:left="358"/>
              <w:rPr>
                <w:rFonts w:ascii="ＭＳ ゴシック" w:eastAsia="ＭＳ ゴシック" w:hAnsi="ＭＳ ゴシック"/>
                <w:sz w:val="20"/>
              </w:rPr>
            </w:pPr>
            <w:r w:rsidRPr="00621FE2">
              <w:rPr>
                <w:rFonts w:ascii="ＭＳ ゴシック" w:eastAsia="ＭＳ ゴシック" w:hAnsi="ＭＳ ゴシック" w:hint="eastAsia"/>
                <w:sz w:val="20"/>
              </w:rPr>
              <w:t>隣接する敷地内の建物に居住する利用者又は当事業所における一月当たりの利用者が２０人以上居住する建物の利用者にサービス提供を行った場合は、上記金額の</w:t>
            </w:r>
          </w:p>
          <w:p w14:paraId="2ECE3CCA" w14:textId="77777777" w:rsidR="00911599" w:rsidRPr="00621FE2" w:rsidRDefault="001C517A" w:rsidP="00440550">
            <w:pPr>
              <w:spacing w:line="168" w:lineRule="auto"/>
              <w:ind w:leftChars="100" w:left="239" w:firstLineChars="50" w:firstLine="114"/>
              <w:rPr>
                <w:rFonts w:ascii="ＭＳ ゴシック" w:eastAsia="ＭＳ ゴシック" w:hAnsi="ＭＳ ゴシック"/>
                <w:sz w:val="20"/>
              </w:rPr>
            </w:pPr>
            <w:r w:rsidRPr="00621FE2">
              <w:rPr>
                <w:rFonts w:ascii="ＭＳ ゴシック" w:eastAsia="ＭＳ ゴシック" w:hAnsi="ＭＳ ゴシック" w:hint="eastAsia"/>
                <w:sz w:val="20"/>
              </w:rPr>
              <w:t>９０</w:t>
            </w:r>
            <w:r w:rsidR="00440550" w:rsidRPr="00621FE2">
              <w:rPr>
                <w:rFonts w:ascii="ＭＳ ゴシック" w:eastAsia="ＭＳ ゴシック" w:hAnsi="ＭＳ ゴシック" w:hint="eastAsia"/>
                <w:sz w:val="20"/>
              </w:rPr>
              <w:t>／</w:t>
            </w:r>
            <w:r w:rsidRPr="00621FE2">
              <w:rPr>
                <w:rFonts w:ascii="ＭＳ ゴシック" w:eastAsia="ＭＳ ゴシック" w:hAnsi="ＭＳ ゴシック" w:hint="eastAsia"/>
                <w:sz w:val="20"/>
              </w:rPr>
              <w:t>１００</w:t>
            </w:r>
            <w:r w:rsidR="00911599" w:rsidRPr="00621FE2">
              <w:rPr>
                <w:rFonts w:ascii="ＭＳ ゴシック" w:eastAsia="ＭＳ ゴシック" w:hAnsi="ＭＳ ゴシック" w:hint="eastAsia"/>
                <w:sz w:val="20"/>
              </w:rPr>
              <w:t>となります。</w:t>
            </w:r>
          </w:p>
          <w:p w14:paraId="38FECBD4" w14:textId="77777777" w:rsidR="00EE04CF" w:rsidRPr="00621FE2" w:rsidRDefault="000D0B0A" w:rsidP="000D0B0A">
            <w:pPr>
              <w:tabs>
                <w:tab w:val="left" w:pos="0"/>
              </w:tabs>
              <w:spacing w:line="168" w:lineRule="auto"/>
              <w:ind w:left="457" w:hangingChars="200" w:hanging="457"/>
              <w:rPr>
                <w:rFonts w:ascii="ＭＳ ゴシック" w:eastAsia="ＭＳ ゴシック" w:hAnsi="ＭＳ ゴシック"/>
                <w:sz w:val="20"/>
              </w:rPr>
            </w:pPr>
            <w:r w:rsidRPr="00621FE2">
              <w:rPr>
                <w:rFonts w:ascii="ＭＳ ゴシック" w:eastAsia="ＭＳ ゴシック" w:hAnsi="ＭＳ ゴシック" w:hint="eastAsia"/>
                <w:sz w:val="20"/>
              </w:rPr>
              <w:t>※</w:t>
            </w:r>
            <w:r w:rsidR="00EE04CF" w:rsidRPr="00621FE2">
              <w:rPr>
                <w:rFonts w:ascii="ＭＳ ゴシック" w:eastAsia="ＭＳ ゴシック" w:hAnsi="ＭＳ ゴシック" w:hint="eastAsia"/>
                <w:sz w:val="20"/>
              </w:rPr>
              <w:t xml:space="preserve"> </w:t>
            </w:r>
            <w:r w:rsidRPr="00621FE2">
              <w:rPr>
                <w:rFonts w:ascii="ＭＳ ゴシック" w:eastAsia="ＭＳ ゴシック" w:hAnsi="ＭＳ ゴシック" w:hint="eastAsia"/>
                <w:sz w:val="20"/>
              </w:rPr>
              <w:t>利用者が、要支援又は要介護認定を受けていない場合には、償還払い（一旦全額</w:t>
            </w:r>
          </w:p>
          <w:p w14:paraId="21DE5192" w14:textId="77777777" w:rsidR="00EE04CF" w:rsidRPr="00621FE2" w:rsidRDefault="000D0B0A" w:rsidP="00EE04CF">
            <w:pPr>
              <w:tabs>
                <w:tab w:val="left" w:pos="0"/>
              </w:tabs>
              <w:spacing w:line="168" w:lineRule="auto"/>
              <w:ind w:leftChars="150" w:left="472" w:hangingChars="50" w:hanging="114"/>
              <w:rPr>
                <w:rFonts w:ascii="ＭＳ ゴシック" w:eastAsia="ＭＳ ゴシック" w:hAnsi="ＭＳ ゴシック"/>
                <w:sz w:val="20"/>
              </w:rPr>
            </w:pPr>
            <w:r w:rsidRPr="00621FE2">
              <w:rPr>
                <w:rFonts w:ascii="ＭＳ ゴシック" w:eastAsia="ＭＳ ゴシック" w:hAnsi="ＭＳ ゴシック" w:hint="eastAsia"/>
                <w:sz w:val="20"/>
              </w:rPr>
              <w:t>を支払い、要支援又は要介護認定を受けた後、市町村から自己負担</w:t>
            </w:r>
            <w:r w:rsidR="00645190" w:rsidRPr="00621FE2">
              <w:rPr>
                <w:rFonts w:ascii="ＭＳ ゴシック" w:eastAsia="ＭＳ ゴシック" w:hAnsi="ＭＳ ゴシック" w:hint="eastAsia"/>
                <w:sz w:val="20"/>
              </w:rPr>
              <w:t>額</w:t>
            </w:r>
            <w:r w:rsidRPr="00621FE2">
              <w:rPr>
                <w:rFonts w:ascii="ＭＳ ゴシック" w:eastAsia="ＭＳ ゴシック" w:hAnsi="ＭＳ ゴシック" w:hint="eastAsia"/>
                <w:sz w:val="20"/>
              </w:rPr>
              <w:t>を除く金額</w:t>
            </w:r>
          </w:p>
          <w:p w14:paraId="68EC0170" w14:textId="77777777" w:rsidR="00EE04CF" w:rsidRPr="00621FE2" w:rsidRDefault="000D0B0A" w:rsidP="00EE04CF">
            <w:pPr>
              <w:tabs>
                <w:tab w:val="left" w:pos="0"/>
              </w:tabs>
              <w:spacing w:line="168" w:lineRule="auto"/>
              <w:ind w:leftChars="150" w:left="472" w:hangingChars="50" w:hanging="114"/>
              <w:rPr>
                <w:rFonts w:ascii="ＭＳ ゴシック" w:eastAsia="ＭＳ ゴシック" w:hAnsi="ＭＳ ゴシック"/>
                <w:sz w:val="20"/>
              </w:rPr>
            </w:pPr>
            <w:r w:rsidRPr="00621FE2">
              <w:rPr>
                <w:rFonts w:ascii="ＭＳ ゴシック" w:eastAsia="ＭＳ ゴシック" w:hAnsi="ＭＳ ゴシック" w:hint="eastAsia"/>
                <w:sz w:val="20"/>
              </w:rPr>
              <w:t>の払い戻しを受ける方法）となります。介護予防サービス計画又は居宅サービス</w:t>
            </w:r>
          </w:p>
          <w:p w14:paraId="410016C1" w14:textId="77777777" w:rsidR="00EE04CF" w:rsidRPr="00621FE2" w:rsidRDefault="000D0B0A" w:rsidP="00EE04CF">
            <w:pPr>
              <w:tabs>
                <w:tab w:val="left" w:pos="0"/>
              </w:tabs>
              <w:spacing w:line="168" w:lineRule="auto"/>
              <w:ind w:leftChars="150" w:left="472" w:hangingChars="50" w:hanging="114"/>
              <w:rPr>
                <w:rFonts w:ascii="ＭＳ ゴシック" w:eastAsia="ＭＳ ゴシック" w:hAnsi="ＭＳ ゴシック"/>
                <w:sz w:val="20"/>
              </w:rPr>
            </w:pPr>
            <w:r w:rsidRPr="00621FE2">
              <w:rPr>
                <w:rFonts w:ascii="ＭＳ ゴシック" w:eastAsia="ＭＳ ゴシック" w:hAnsi="ＭＳ ゴシック" w:hint="eastAsia"/>
                <w:sz w:val="20"/>
              </w:rPr>
              <w:t>計画が作成されていない場合も同様です。</w:t>
            </w:r>
            <w:r w:rsidR="00EE04CF" w:rsidRPr="00621FE2">
              <w:rPr>
                <w:rFonts w:ascii="ＭＳ ゴシック" w:eastAsia="ＭＳ ゴシック" w:hAnsi="ＭＳ ゴシック" w:hint="eastAsia"/>
                <w:sz w:val="20"/>
              </w:rPr>
              <w:t>また、</w:t>
            </w:r>
            <w:r w:rsidRPr="00621FE2">
              <w:rPr>
                <w:rFonts w:ascii="ＭＳ ゴシック" w:eastAsia="ＭＳ ゴシック" w:hAnsi="ＭＳ ゴシック" w:hint="eastAsia"/>
                <w:sz w:val="20"/>
              </w:rPr>
              <w:t>償還払いとなる場合、利用者が</w:t>
            </w:r>
          </w:p>
          <w:p w14:paraId="3B75C7A0" w14:textId="77777777" w:rsidR="000D0B0A" w:rsidRPr="00621FE2" w:rsidRDefault="000D0B0A" w:rsidP="00A62008">
            <w:pPr>
              <w:tabs>
                <w:tab w:val="left" w:pos="0"/>
              </w:tabs>
              <w:spacing w:line="168" w:lineRule="auto"/>
              <w:ind w:leftChars="150" w:left="472" w:hangingChars="50" w:hanging="114"/>
              <w:rPr>
                <w:rFonts w:ascii="ＭＳ ゴシック" w:eastAsia="ＭＳ ゴシック" w:hAnsi="ＭＳ ゴシック"/>
                <w:sz w:val="20"/>
              </w:rPr>
            </w:pPr>
            <w:r w:rsidRPr="00621FE2">
              <w:rPr>
                <w:rFonts w:ascii="ＭＳ ゴシック" w:eastAsia="ＭＳ ゴシック" w:hAnsi="ＭＳ ゴシック" w:hint="eastAsia"/>
                <w:sz w:val="20"/>
              </w:rPr>
              <w:t>保険給付申請</w:t>
            </w:r>
            <w:r w:rsidR="00A62008" w:rsidRPr="00621FE2">
              <w:rPr>
                <w:rFonts w:ascii="ＭＳ ゴシック" w:eastAsia="ＭＳ ゴシック" w:hAnsi="ＭＳ ゴシック" w:hint="eastAsia"/>
                <w:sz w:val="20"/>
              </w:rPr>
              <w:t>の</w:t>
            </w:r>
            <w:r w:rsidRPr="00621FE2">
              <w:rPr>
                <w:rFonts w:ascii="ＭＳ ゴシック" w:eastAsia="ＭＳ ゴシック" w:hAnsi="ＭＳ ゴシック" w:hint="eastAsia"/>
                <w:sz w:val="20"/>
              </w:rPr>
              <w:t>ために必要</w:t>
            </w:r>
            <w:r w:rsidR="00A62008" w:rsidRPr="00621FE2">
              <w:rPr>
                <w:rFonts w:ascii="ＭＳ ゴシック" w:eastAsia="ＭＳ ゴシック" w:hAnsi="ＭＳ ゴシック" w:hint="eastAsia"/>
                <w:sz w:val="20"/>
              </w:rPr>
              <w:t>な</w:t>
            </w:r>
            <w:r w:rsidRPr="00621FE2">
              <w:rPr>
                <w:rFonts w:ascii="ＭＳ ゴシック" w:eastAsia="ＭＳ ゴシック" w:hAnsi="ＭＳ ゴシック" w:hint="eastAsia"/>
                <w:sz w:val="20"/>
              </w:rPr>
              <w:t>「サービス提供証明書」を交付します。</w:t>
            </w:r>
          </w:p>
          <w:p w14:paraId="307812FA" w14:textId="77777777" w:rsidR="00440550" w:rsidRPr="00621FE2" w:rsidRDefault="000D0B0A" w:rsidP="000D0B0A">
            <w:pPr>
              <w:spacing w:line="168" w:lineRule="auto"/>
              <w:ind w:leftChars="-2" w:left="457" w:hangingChars="202" w:hanging="462"/>
              <w:rPr>
                <w:rFonts w:ascii="ＭＳ ゴシック" w:eastAsia="ＭＳ ゴシック" w:hAnsi="ＭＳ ゴシック"/>
                <w:sz w:val="20"/>
              </w:rPr>
            </w:pPr>
            <w:r w:rsidRPr="00621FE2">
              <w:rPr>
                <w:rFonts w:ascii="ＭＳ ゴシック" w:eastAsia="ＭＳ ゴシック" w:hAnsi="ＭＳ ゴシック" w:hint="eastAsia"/>
                <w:sz w:val="20"/>
              </w:rPr>
              <w:t>※　介護保険法</w:t>
            </w:r>
            <w:r w:rsidR="00440550" w:rsidRPr="00621FE2">
              <w:rPr>
                <w:rFonts w:ascii="ＭＳ ゴシック" w:eastAsia="ＭＳ ゴシック" w:hAnsi="ＭＳ ゴシック" w:hint="eastAsia"/>
                <w:sz w:val="20"/>
              </w:rPr>
              <w:t>・医療保険各法の</w:t>
            </w:r>
            <w:r w:rsidRPr="00621FE2">
              <w:rPr>
                <w:rFonts w:ascii="ＭＳ ゴシック" w:eastAsia="ＭＳ ゴシック" w:hAnsi="ＭＳ ゴシック" w:hint="eastAsia"/>
                <w:sz w:val="20"/>
              </w:rPr>
              <w:t>改正等により、</w:t>
            </w:r>
            <w:r w:rsidR="00440550" w:rsidRPr="00621FE2">
              <w:rPr>
                <w:rFonts w:ascii="ＭＳ ゴシック" w:eastAsia="ＭＳ ゴシック" w:hAnsi="ＭＳ ゴシック" w:hint="eastAsia"/>
                <w:sz w:val="20"/>
              </w:rPr>
              <w:t>各</w:t>
            </w:r>
            <w:r w:rsidRPr="00621FE2">
              <w:rPr>
                <w:rFonts w:ascii="ＭＳ ゴシック" w:eastAsia="ＭＳ ゴシック" w:hAnsi="ＭＳ ゴシック" w:hint="eastAsia"/>
                <w:sz w:val="20"/>
              </w:rPr>
              <w:t>保険からの給付額に変更が生じた</w:t>
            </w:r>
          </w:p>
          <w:p w14:paraId="097CD019" w14:textId="77777777" w:rsidR="000D0B0A" w:rsidRPr="00621FE2" w:rsidRDefault="000D0B0A" w:rsidP="00440550">
            <w:pPr>
              <w:spacing w:line="168" w:lineRule="auto"/>
              <w:ind w:leftChars="198" w:left="478" w:hangingChars="2" w:hanging="5"/>
              <w:rPr>
                <w:rFonts w:ascii="ＭＳ ゴシック" w:eastAsia="ＭＳ ゴシック" w:hAnsi="ＭＳ ゴシック"/>
                <w:sz w:val="20"/>
              </w:rPr>
            </w:pPr>
            <w:r w:rsidRPr="00621FE2">
              <w:rPr>
                <w:rFonts w:ascii="ＭＳ ゴシック" w:eastAsia="ＭＳ ゴシック" w:hAnsi="ＭＳ ゴシック" w:hint="eastAsia"/>
                <w:sz w:val="20"/>
              </w:rPr>
              <w:t>場合は、変更</w:t>
            </w:r>
            <w:r w:rsidR="00EE04CF" w:rsidRPr="00621FE2">
              <w:rPr>
                <w:rFonts w:ascii="ＭＳ ゴシック" w:eastAsia="ＭＳ ゴシック" w:hAnsi="ＭＳ ゴシック" w:hint="eastAsia"/>
                <w:sz w:val="20"/>
              </w:rPr>
              <w:t>後の</w:t>
            </w:r>
            <w:r w:rsidRPr="00621FE2">
              <w:rPr>
                <w:rFonts w:ascii="ＭＳ ゴシック" w:eastAsia="ＭＳ ゴシック" w:hAnsi="ＭＳ ゴシック" w:hint="eastAsia"/>
                <w:sz w:val="20"/>
              </w:rPr>
              <w:t>額に合わせて、利用者</w:t>
            </w:r>
            <w:r w:rsidR="00EE04CF" w:rsidRPr="00621FE2">
              <w:rPr>
                <w:rFonts w:ascii="ＭＳ ゴシック" w:eastAsia="ＭＳ ゴシック" w:hAnsi="ＭＳ ゴシック" w:hint="eastAsia"/>
                <w:sz w:val="20"/>
              </w:rPr>
              <w:t>負担</w:t>
            </w:r>
            <w:r w:rsidR="00645190" w:rsidRPr="00621FE2">
              <w:rPr>
                <w:rFonts w:ascii="ＭＳ ゴシック" w:eastAsia="ＭＳ ゴシック" w:hAnsi="ＭＳ ゴシック" w:hint="eastAsia"/>
                <w:sz w:val="20"/>
              </w:rPr>
              <w:t>額</w:t>
            </w:r>
            <w:r w:rsidR="00EE04CF" w:rsidRPr="00621FE2">
              <w:rPr>
                <w:rFonts w:ascii="ＭＳ ゴシック" w:eastAsia="ＭＳ ゴシック" w:hAnsi="ＭＳ ゴシック" w:hint="eastAsia"/>
                <w:sz w:val="20"/>
              </w:rPr>
              <w:t>の</w:t>
            </w:r>
            <w:r w:rsidRPr="00621FE2">
              <w:rPr>
                <w:rFonts w:ascii="ＭＳ ゴシック" w:eastAsia="ＭＳ ゴシック" w:hAnsi="ＭＳ ゴシック" w:hint="eastAsia"/>
                <w:sz w:val="20"/>
              </w:rPr>
              <w:t>変更</w:t>
            </w:r>
            <w:r w:rsidR="00EE04CF" w:rsidRPr="00621FE2">
              <w:rPr>
                <w:rFonts w:ascii="ＭＳ ゴシック" w:eastAsia="ＭＳ ゴシック" w:hAnsi="ＭＳ ゴシック" w:hint="eastAsia"/>
                <w:sz w:val="20"/>
              </w:rPr>
              <w:t>を</w:t>
            </w:r>
            <w:r w:rsidRPr="00621FE2">
              <w:rPr>
                <w:rFonts w:ascii="ＭＳ ゴシック" w:eastAsia="ＭＳ ゴシック" w:hAnsi="ＭＳ ゴシック" w:hint="eastAsia"/>
                <w:sz w:val="20"/>
              </w:rPr>
              <w:t>します。</w:t>
            </w:r>
          </w:p>
          <w:p w14:paraId="1448094E" w14:textId="77777777" w:rsidR="00EE04CF" w:rsidRPr="00621FE2" w:rsidRDefault="000D0B0A" w:rsidP="00EE04CF">
            <w:pPr>
              <w:spacing w:line="168" w:lineRule="auto"/>
              <w:ind w:leftChars="-2" w:left="457" w:hangingChars="202" w:hanging="462"/>
              <w:rPr>
                <w:rFonts w:ascii="ＭＳ ゴシック" w:eastAsia="ＭＳ ゴシック" w:hAnsi="ＭＳ ゴシック"/>
                <w:sz w:val="20"/>
              </w:rPr>
            </w:pPr>
            <w:r w:rsidRPr="00621FE2">
              <w:rPr>
                <w:rFonts w:ascii="ＭＳ ゴシック" w:eastAsia="ＭＳ ゴシック" w:hAnsi="ＭＳ ゴシック" w:hint="eastAsia"/>
                <w:sz w:val="20"/>
              </w:rPr>
              <w:t>※　介護保険給付の支給限度額を超えてサービスを利用される場合は、利用料金の</w:t>
            </w:r>
          </w:p>
          <w:p w14:paraId="64B45C4F" w14:textId="5061B087" w:rsidR="0017550F" w:rsidRPr="00621FE2" w:rsidRDefault="000D0B0A" w:rsidP="00E308E4">
            <w:pPr>
              <w:spacing w:line="168" w:lineRule="auto"/>
              <w:ind w:leftChars="198" w:left="478" w:hangingChars="2" w:hanging="5"/>
              <w:rPr>
                <w:rFonts w:ascii="ＭＳ ゴシック" w:eastAsia="ＭＳ ゴシック" w:hAnsi="ＭＳ ゴシック"/>
                <w:sz w:val="20"/>
              </w:rPr>
            </w:pPr>
            <w:r w:rsidRPr="00621FE2">
              <w:rPr>
                <w:rFonts w:ascii="ＭＳ ゴシック" w:eastAsia="ＭＳ ゴシック" w:hAnsi="ＭＳ ゴシック" w:hint="eastAsia"/>
                <w:sz w:val="20"/>
              </w:rPr>
              <w:t>全額が利用者の負担となります。</w:t>
            </w:r>
          </w:p>
        </w:tc>
      </w:tr>
    </w:tbl>
    <w:p w14:paraId="060CDD0D" w14:textId="77777777"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８</w:t>
      </w:r>
      <w:r w:rsidR="00FC3F00" w:rsidRPr="00621FE2">
        <w:rPr>
          <w:rFonts w:ascii="ＭＳ ゴシック" w:eastAsia="ＭＳ ゴシック" w:hAnsi="ＭＳ ゴシック" w:cs="Times New Roman" w:hint="eastAsia"/>
          <w:b/>
          <w:szCs w:val="24"/>
        </w:rPr>
        <w:t>．</w:t>
      </w:r>
      <w:r w:rsidRPr="00621FE2">
        <w:rPr>
          <w:rFonts w:ascii="ＭＳ ゴシック" w:eastAsia="ＭＳ ゴシック" w:hAnsi="ＭＳ ゴシック" w:cs="Times New Roman" w:hint="eastAsia"/>
          <w:b/>
          <w:szCs w:val="24"/>
        </w:rPr>
        <w:t>サービス利用料のお支払い方法</w:t>
      </w:r>
    </w:p>
    <w:p w14:paraId="3688E60F" w14:textId="77777777" w:rsidR="00FC3F00" w:rsidRPr="00621FE2" w:rsidRDefault="00FC3F00" w:rsidP="00FC3F00">
      <w:pPr>
        <w:ind w:left="716" w:hangingChars="300" w:hanging="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（１）利用料は、サービス提供ごとの所定の利用者自己負担額及びその他の費用の額を基に計算し、利用月ごとの合計金額により請求いたします。</w:t>
      </w:r>
    </w:p>
    <w:p w14:paraId="3CEE98FA" w14:textId="77777777" w:rsidR="00FC3F00" w:rsidRPr="00621FE2" w:rsidRDefault="00FC3F00" w:rsidP="00FC3F00">
      <w:pPr>
        <w:ind w:left="716" w:hangingChars="300" w:hanging="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（２）上記に係る請求書は、利用明細を添付し、利用月の翌月１５日前後に利用者宛にお届け（郵送）します。</w:t>
      </w:r>
    </w:p>
    <w:p w14:paraId="286F8C42" w14:textId="77777777" w:rsidR="00FC3F00" w:rsidRPr="00621FE2" w:rsidRDefault="00FC3F00" w:rsidP="00FC3F00">
      <w:pPr>
        <w:ind w:left="716" w:hangingChars="300" w:hanging="716"/>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３）利用者自己負担額その他費用のお支払い方法は、ご利用月の翌月２７日（休日の場合はその翌日）に口座振替にて、又は翌月末日までに事業者の指定する金融機関口座にてお支払ください。なお、振込支払の場合、振込手数料は利用者負担となります。</w:t>
      </w:r>
    </w:p>
    <w:p w14:paraId="5D967951" w14:textId="77777777" w:rsidR="0017550F" w:rsidRPr="00621FE2" w:rsidRDefault="0017550F" w:rsidP="003E5FC7">
      <w:pPr>
        <w:rPr>
          <w:rFonts w:ascii="ＭＳ ゴシック" w:eastAsia="ＭＳ ゴシック" w:hAnsi="ＭＳ ゴシック" w:cs="Times New Roman"/>
          <w:szCs w:val="24"/>
        </w:rPr>
      </w:pPr>
    </w:p>
    <w:p w14:paraId="70B8F8A2" w14:textId="77777777" w:rsidR="003E5FC7" w:rsidRPr="00621FE2" w:rsidRDefault="00CD45A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９．</w:t>
      </w:r>
      <w:r w:rsidR="003E5FC7" w:rsidRPr="00621FE2">
        <w:rPr>
          <w:rFonts w:ascii="ＭＳ ゴシック" w:eastAsia="ＭＳ ゴシック" w:hAnsi="ＭＳ ゴシック" w:cs="Times New Roman" w:hint="eastAsia"/>
          <w:b/>
          <w:szCs w:val="24"/>
        </w:rPr>
        <w:t>緊急時の対応</w:t>
      </w:r>
    </w:p>
    <w:p w14:paraId="03274163" w14:textId="77777777" w:rsidR="00A62008" w:rsidRPr="00621FE2" w:rsidRDefault="003E5FC7" w:rsidP="00CD45A7">
      <w:pPr>
        <w:ind w:leftChars="100" w:left="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事業者は、サービス提供中に、利用者の病状が急変した場合その他必要な場合は、速やかに主治の医師に連絡を行う</w:t>
      </w:r>
      <w:r w:rsidR="00F041A8" w:rsidRPr="00621FE2">
        <w:rPr>
          <w:rFonts w:ascii="ＭＳ ゴシック" w:eastAsia="ＭＳ ゴシック" w:hAnsi="ＭＳ ゴシック" w:cs="Times New Roman" w:hint="eastAsia"/>
          <w:szCs w:val="24"/>
        </w:rPr>
        <w:t>など</w:t>
      </w:r>
      <w:r w:rsidRPr="00621FE2">
        <w:rPr>
          <w:rFonts w:ascii="ＭＳ ゴシック" w:eastAsia="ＭＳ ゴシック" w:hAnsi="ＭＳ ゴシック" w:cs="Times New Roman" w:hint="eastAsia"/>
          <w:szCs w:val="24"/>
        </w:rPr>
        <w:t>の必要な措置を講じるとともに、利用者が</w:t>
      </w:r>
    </w:p>
    <w:p w14:paraId="1404210C" w14:textId="77777777" w:rsidR="003E5FC7" w:rsidRPr="00621FE2" w:rsidRDefault="00A62008" w:rsidP="00CD45A7">
      <w:pPr>
        <w:ind w:firstLineChars="100" w:firstLine="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lastRenderedPageBreak/>
        <w:t>あらかじ</w:t>
      </w:r>
      <w:r w:rsidR="003E5FC7" w:rsidRPr="00621FE2">
        <w:rPr>
          <w:rFonts w:ascii="ＭＳ ゴシック" w:eastAsia="ＭＳ ゴシック" w:hAnsi="ＭＳ ゴシック" w:cs="Times New Roman" w:hint="eastAsia"/>
          <w:szCs w:val="24"/>
        </w:rPr>
        <w:t>め指定する連絡先に連絡を行います。</w:t>
      </w:r>
    </w:p>
    <w:p w14:paraId="7D749808" w14:textId="77777777" w:rsidR="003E5FC7" w:rsidRPr="00621FE2" w:rsidRDefault="003E5FC7" w:rsidP="003E5FC7">
      <w:pPr>
        <w:rPr>
          <w:rFonts w:ascii="ＭＳ ゴシック" w:eastAsia="ＭＳ ゴシック" w:hAnsi="ＭＳ ゴシック" w:cs="Times New Roman"/>
          <w:szCs w:val="24"/>
        </w:rPr>
      </w:pPr>
    </w:p>
    <w:p w14:paraId="7CF97778" w14:textId="77777777" w:rsidR="003E5FC7" w:rsidRPr="00621FE2" w:rsidRDefault="00CD45A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１０．</w:t>
      </w:r>
      <w:r w:rsidR="003E5FC7" w:rsidRPr="00621FE2">
        <w:rPr>
          <w:rFonts w:ascii="ＭＳ ゴシック" w:eastAsia="ＭＳ ゴシック" w:hAnsi="ＭＳ ゴシック" w:cs="Times New Roman" w:hint="eastAsia"/>
          <w:b/>
          <w:szCs w:val="24"/>
        </w:rPr>
        <w:t>事故発生時の対応</w:t>
      </w:r>
    </w:p>
    <w:p w14:paraId="09692D82" w14:textId="77777777" w:rsidR="00CD45A7" w:rsidRPr="00621FE2" w:rsidRDefault="003E5FC7" w:rsidP="00CD45A7">
      <w:pPr>
        <w:ind w:firstLineChars="100" w:firstLine="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事業者は利用者に対</w:t>
      </w:r>
      <w:r w:rsidR="00A62008" w:rsidRPr="00621FE2">
        <w:rPr>
          <w:rFonts w:ascii="ＭＳ ゴシック" w:eastAsia="ＭＳ ゴシック" w:hAnsi="ＭＳ ゴシック" w:cs="Times New Roman" w:hint="eastAsia"/>
          <w:szCs w:val="24"/>
        </w:rPr>
        <w:t>し、</w:t>
      </w:r>
      <w:r w:rsidRPr="00621FE2">
        <w:rPr>
          <w:rFonts w:ascii="ＭＳ ゴシック" w:eastAsia="ＭＳ ゴシック" w:hAnsi="ＭＳ ゴシック" w:cs="Times New Roman" w:hint="eastAsia"/>
          <w:szCs w:val="24"/>
        </w:rPr>
        <w:t>サービス提供により事故が発生した場合には</w:t>
      </w:r>
      <w:r w:rsidR="00CD45A7" w:rsidRPr="00621FE2">
        <w:rPr>
          <w:rFonts w:ascii="ＭＳ ゴシック" w:eastAsia="ＭＳ ゴシック" w:hAnsi="ＭＳ ゴシック" w:cs="Times New Roman" w:hint="eastAsia"/>
          <w:szCs w:val="24"/>
        </w:rPr>
        <w:t>、</w:t>
      </w:r>
      <w:r w:rsidRPr="00621FE2">
        <w:rPr>
          <w:rFonts w:ascii="ＭＳ ゴシック" w:eastAsia="ＭＳ ゴシック" w:hAnsi="ＭＳ ゴシック" w:cs="Times New Roman" w:hint="eastAsia"/>
          <w:szCs w:val="24"/>
        </w:rPr>
        <w:t>速やかに</w:t>
      </w:r>
    </w:p>
    <w:p w14:paraId="230391E5" w14:textId="77777777" w:rsidR="00CD45A7" w:rsidRPr="00621FE2" w:rsidRDefault="003E5FC7" w:rsidP="00CD45A7">
      <w:pPr>
        <w:ind w:leftChars="100" w:left="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利用者の家族、市町村等に連絡を行うとともに、必要な措置を講じます。また、</w:t>
      </w:r>
    </w:p>
    <w:p w14:paraId="5B00C479" w14:textId="77777777" w:rsidR="003E5FC7" w:rsidRPr="00621FE2" w:rsidRDefault="003E5FC7" w:rsidP="00CD45A7">
      <w:pPr>
        <w:ind w:leftChars="100" w:left="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事業者は、事故の原因を解明し、再発を防ぐ為の対策を講じます。</w:t>
      </w:r>
    </w:p>
    <w:p w14:paraId="477E3E55" w14:textId="77777777" w:rsidR="003E5FC7" w:rsidRPr="00621FE2" w:rsidRDefault="003E5FC7" w:rsidP="003E5FC7">
      <w:pPr>
        <w:ind w:left="2" w:firstLineChars="202" w:firstLine="482"/>
        <w:rPr>
          <w:rFonts w:ascii="ＭＳ ゴシック" w:eastAsia="ＭＳ ゴシック" w:hAnsi="ＭＳ ゴシック" w:cs="Times New Roman"/>
          <w:szCs w:val="24"/>
        </w:rPr>
      </w:pPr>
    </w:p>
    <w:p w14:paraId="512A1DB1" w14:textId="77777777"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１１</w:t>
      </w:r>
      <w:r w:rsidR="00CD45A7" w:rsidRPr="00621FE2">
        <w:rPr>
          <w:rFonts w:ascii="ＭＳ ゴシック" w:eastAsia="ＭＳ ゴシック" w:hAnsi="ＭＳ ゴシック" w:cs="Times New Roman" w:hint="eastAsia"/>
          <w:b/>
          <w:szCs w:val="24"/>
        </w:rPr>
        <w:t>．</w:t>
      </w:r>
      <w:r w:rsidRPr="00621FE2">
        <w:rPr>
          <w:rFonts w:ascii="ＭＳ ゴシック" w:eastAsia="ＭＳ ゴシック" w:hAnsi="ＭＳ ゴシック" w:cs="Times New Roman" w:hint="eastAsia"/>
          <w:b/>
          <w:szCs w:val="24"/>
        </w:rPr>
        <w:t>損害賠償責任</w:t>
      </w:r>
    </w:p>
    <w:p w14:paraId="57C1EED5" w14:textId="77777777" w:rsidR="00CD45A7" w:rsidRPr="00621FE2" w:rsidRDefault="003E5FC7" w:rsidP="00CD45A7">
      <w:pPr>
        <w:ind w:leftChars="100" w:left="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事業者は利用者に対</w:t>
      </w:r>
      <w:r w:rsidR="00A62008" w:rsidRPr="00621FE2">
        <w:rPr>
          <w:rFonts w:ascii="ＭＳ ゴシック" w:eastAsia="ＭＳ ゴシック" w:hAnsi="ＭＳ ゴシック" w:cs="Times New Roman" w:hint="eastAsia"/>
          <w:szCs w:val="24"/>
        </w:rPr>
        <w:t>し、</w:t>
      </w:r>
      <w:r w:rsidRPr="00621FE2">
        <w:rPr>
          <w:rFonts w:ascii="ＭＳ ゴシック" w:eastAsia="ＭＳ ゴシック" w:hAnsi="ＭＳ ゴシック" w:cs="Times New Roman" w:hint="eastAsia"/>
          <w:szCs w:val="24"/>
        </w:rPr>
        <w:t>サービス提供あたり、利用者の生命、身体、財産等に損害が生じた場合は、</w:t>
      </w:r>
      <w:r w:rsidR="00003E3F" w:rsidRPr="00621FE2">
        <w:rPr>
          <w:rFonts w:ascii="ＭＳ ゴシック" w:eastAsia="ＭＳ ゴシック" w:hAnsi="ＭＳ ゴシック" w:cs="Times New Roman" w:hint="eastAsia"/>
          <w:szCs w:val="24"/>
        </w:rPr>
        <w:t>天変地異等不可抗力による場合を除き、</w:t>
      </w:r>
      <w:r w:rsidRPr="00621FE2">
        <w:rPr>
          <w:rFonts w:ascii="ＭＳ ゴシック" w:eastAsia="ＭＳ ゴシック" w:hAnsi="ＭＳ ゴシック" w:cs="Times New Roman" w:hint="eastAsia"/>
          <w:szCs w:val="24"/>
        </w:rPr>
        <w:t>速やかにその損害を賠償</w:t>
      </w:r>
    </w:p>
    <w:p w14:paraId="45F451EC" w14:textId="77777777" w:rsidR="003E5FC7" w:rsidRPr="00621FE2" w:rsidRDefault="003E5FC7" w:rsidP="00CD45A7">
      <w:pPr>
        <w:ind w:leftChars="100" w:left="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します。但し、事業者の故意又は過失によらない場合は、この限りではありません。また、事業者は、前項の義務履行を確保するため、賠償責任保険に加入しています。</w:t>
      </w:r>
    </w:p>
    <w:p w14:paraId="48F79DD4" w14:textId="77777777" w:rsidR="003E5FC7" w:rsidRPr="00621FE2" w:rsidRDefault="003E5FC7" w:rsidP="003E5FC7">
      <w:pPr>
        <w:rPr>
          <w:rFonts w:ascii="ＭＳ ゴシック" w:eastAsia="ＭＳ ゴシック" w:hAnsi="ＭＳ ゴシック" w:cs="Times New Roman"/>
          <w:szCs w:val="24"/>
        </w:rPr>
      </w:pPr>
    </w:p>
    <w:p w14:paraId="5E6EB8B6" w14:textId="77777777" w:rsidR="00CD45A7" w:rsidRDefault="00CD45A7" w:rsidP="00CD45A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１２．虐待の防止</w:t>
      </w:r>
    </w:p>
    <w:p w14:paraId="37EEDA96" w14:textId="597F910B" w:rsidR="00B703B8" w:rsidRDefault="00B703B8" w:rsidP="00CD45A7">
      <w:pPr>
        <w:rPr>
          <w:rFonts w:ascii="ＭＳ ゴシック" w:eastAsia="ＭＳ ゴシック" w:hAnsi="ＭＳ ゴシック" w:cs="Times New Roman"/>
          <w:bCs/>
          <w:szCs w:val="24"/>
        </w:rPr>
      </w:pPr>
      <w:r>
        <w:rPr>
          <w:rFonts w:ascii="ＭＳ ゴシック" w:eastAsia="ＭＳ ゴシック" w:hAnsi="ＭＳ ゴシック" w:cs="Times New Roman" w:hint="eastAsia"/>
          <w:b/>
          <w:szCs w:val="24"/>
        </w:rPr>
        <w:t xml:space="preserve">　</w:t>
      </w:r>
      <w:r w:rsidRPr="00B703B8">
        <w:rPr>
          <w:rFonts w:ascii="ＭＳ ゴシック" w:eastAsia="ＭＳ ゴシック" w:hAnsi="ＭＳ ゴシック" w:cs="Times New Roman" w:hint="eastAsia"/>
          <w:bCs/>
          <w:szCs w:val="24"/>
        </w:rPr>
        <w:t>乙は</w:t>
      </w:r>
      <w:r>
        <w:rPr>
          <w:rFonts w:ascii="ＭＳ ゴシック" w:eastAsia="ＭＳ ゴシック" w:hAnsi="ＭＳ ゴシック" w:cs="Times New Roman" w:hint="eastAsia"/>
          <w:bCs/>
          <w:szCs w:val="24"/>
        </w:rPr>
        <w:t>、甲の人権の擁護・虐待の防止のため次の措置を講ずるものとします。</w:t>
      </w:r>
    </w:p>
    <w:p w14:paraId="3A1ECCCB" w14:textId="65EA2A11" w:rsidR="00B703B8" w:rsidRPr="00B703B8" w:rsidRDefault="00B703B8" w:rsidP="00B703B8">
      <w:pPr>
        <w:pStyle w:val="a7"/>
        <w:numPr>
          <w:ilvl w:val="0"/>
          <w:numId w:val="9"/>
        </w:numPr>
        <w:ind w:leftChars="0"/>
        <w:rPr>
          <w:rFonts w:ascii="ＭＳ ゴシック" w:eastAsia="ＭＳ ゴシック" w:hAnsi="ＭＳ ゴシック" w:cs="Times New Roman"/>
          <w:bCs/>
          <w:szCs w:val="24"/>
          <w:u w:val="single"/>
        </w:rPr>
      </w:pPr>
      <w:r w:rsidRPr="00B703B8">
        <w:rPr>
          <w:rFonts w:ascii="ＭＳ ゴシック" w:eastAsia="ＭＳ ゴシック" w:hAnsi="ＭＳ ゴシック" w:cs="Times New Roman" w:hint="eastAsia"/>
          <w:bCs/>
          <w:szCs w:val="24"/>
        </w:rPr>
        <w:t>虐待の防止に関する</w:t>
      </w:r>
      <w:r w:rsidRPr="00B703B8">
        <w:rPr>
          <w:rFonts w:ascii="ＭＳ ゴシック" w:eastAsia="ＭＳ ゴシック" w:hAnsi="ＭＳ ゴシック" w:cs="Times New Roman" w:hint="eastAsia"/>
          <w:bCs/>
          <w:szCs w:val="24"/>
          <w:u w:val="single"/>
        </w:rPr>
        <w:t>責任者の選定</w:t>
      </w:r>
    </w:p>
    <w:p w14:paraId="4F114E00" w14:textId="0720B56F" w:rsidR="00B703B8" w:rsidRDefault="00B703B8" w:rsidP="00B703B8">
      <w:pPr>
        <w:pStyle w:val="a7"/>
        <w:numPr>
          <w:ilvl w:val="0"/>
          <w:numId w:val="9"/>
        </w:numPr>
        <w:ind w:leftChars="0"/>
        <w:rPr>
          <w:rFonts w:ascii="ＭＳ ゴシック" w:eastAsia="ＭＳ ゴシック" w:hAnsi="ＭＳ ゴシック" w:cs="Times New Roman"/>
          <w:bCs/>
          <w:szCs w:val="24"/>
        </w:rPr>
      </w:pPr>
      <w:r>
        <w:rPr>
          <w:rFonts w:ascii="ＭＳ ゴシック" w:eastAsia="ＭＳ ゴシック" w:hAnsi="ＭＳ ゴシック" w:cs="Times New Roman" w:hint="eastAsia"/>
          <w:bCs/>
          <w:szCs w:val="24"/>
        </w:rPr>
        <w:t>成年後見制度の利用支援</w:t>
      </w:r>
    </w:p>
    <w:p w14:paraId="1B55AA67" w14:textId="68922514" w:rsidR="00B703B8" w:rsidRDefault="00B703B8" w:rsidP="00B703B8">
      <w:pPr>
        <w:pStyle w:val="a7"/>
        <w:numPr>
          <w:ilvl w:val="0"/>
          <w:numId w:val="9"/>
        </w:numPr>
        <w:ind w:leftChars="0"/>
        <w:rPr>
          <w:rFonts w:ascii="ＭＳ ゴシック" w:eastAsia="ＭＳ ゴシック" w:hAnsi="ＭＳ ゴシック" w:cs="Times New Roman"/>
          <w:bCs/>
          <w:szCs w:val="24"/>
        </w:rPr>
      </w:pPr>
      <w:r>
        <w:rPr>
          <w:rFonts w:ascii="ＭＳ ゴシック" w:eastAsia="ＭＳ ゴシック" w:hAnsi="ＭＳ ゴシック" w:cs="Times New Roman" w:hint="eastAsia"/>
          <w:bCs/>
          <w:szCs w:val="24"/>
        </w:rPr>
        <w:t>虐待を防止するための従業者に対する研修の実施</w:t>
      </w:r>
    </w:p>
    <w:p w14:paraId="679F8261" w14:textId="2CC9F10E" w:rsidR="00B703B8" w:rsidRDefault="00B703B8" w:rsidP="00B703B8">
      <w:pPr>
        <w:pStyle w:val="a7"/>
        <w:numPr>
          <w:ilvl w:val="0"/>
          <w:numId w:val="9"/>
        </w:numPr>
        <w:ind w:leftChars="0"/>
        <w:rPr>
          <w:rFonts w:ascii="ＭＳ ゴシック" w:eastAsia="ＭＳ ゴシック" w:hAnsi="ＭＳ ゴシック" w:cs="Times New Roman"/>
          <w:bCs/>
          <w:szCs w:val="24"/>
        </w:rPr>
      </w:pPr>
      <w:r>
        <w:rPr>
          <w:rFonts w:ascii="ＭＳ ゴシック" w:eastAsia="ＭＳ ゴシック" w:hAnsi="ＭＳ ゴシック" w:cs="Times New Roman" w:hint="eastAsia"/>
          <w:bCs/>
          <w:szCs w:val="24"/>
        </w:rPr>
        <w:t>苦情解決体制の整備</w:t>
      </w:r>
    </w:p>
    <w:p w14:paraId="365EEBC8" w14:textId="3671FD66" w:rsidR="00B703B8" w:rsidRDefault="00B703B8" w:rsidP="00B703B8">
      <w:pPr>
        <w:pStyle w:val="a7"/>
        <w:numPr>
          <w:ilvl w:val="0"/>
          <w:numId w:val="9"/>
        </w:numPr>
        <w:ind w:leftChars="0"/>
        <w:rPr>
          <w:rFonts w:ascii="ＭＳ ゴシック" w:eastAsia="ＭＳ ゴシック" w:hAnsi="ＭＳ ゴシック" w:cs="Times New Roman"/>
          <w:bCs/>
          <w:szCs w:val="24"/>
        </w:rPr>
      </w:pPr>
      <w:r>
        <w:rPr>
          <w:rFonts w:ascii="ＭＳ ゴシック" w:eastAsia="ＭＳ ゴシック" w:hAnsi="ＭＳ ゴシック" w:cs="Times New Roman" w:hint="eastAsia"/>
          <w:bCs/>
          <w:szCs w:val="24"/>
        </w:rPr>
        <w:t>虐待防止のための対策を検討する委員会の設置</w:t>
      </w:r>
    </w:p>
    <w:p w14:paraId="69CE4F48" w14:textId="77777777" w:rsidR="00E308E4" w:rsidRDefault="00E308E4" w:rsidP="00F40452">
      <w:pPr>
        <w:ind w:left="477" w:hangingChars="200" w:hanging="477"/>
        <w:rPr>
          <w:rFonts w:ascii="ＭＳ ゴシック" w:eastAsia="ＭＳ ゴシック" w:hAnsi="ＭＳ ゴシック" w:cs="Times New Roman"/>
          <w:bCs/>
          <w:szCs w:val="24"/>
        </w:rPr>
      </w:pPr>
    </w:p>
    <w:p w14:paraId="0FEB3E2A" w14:textId="4EBDFE36" w:rsidR="008D4692" w:rsidRDefault="008D4692" w:rsidP="00F40452">
      <w:pPr>
        <w:ind w:left="477" w:hangingChars="200" w:hanging="477"/>
        <w:rPr>
          <w:rFonts w:ascii="ＭＳ ゴシック" w:eastAsia="ＭＳ ゴシック" w:hAnsi="ＭＳ ゴシック" w:cs="Times New Roman"/>
          <w:bCs/>
          <w:szCs w:val="24"/>
        </w:rPr>
      </w:pPr>
      <w:r>
        <w:rPr>
          <w:rFonts w:ascii="ＭＳ ゴシック" w:eastAsia="ＭＳ ゴシック" w:hAnsi="ＭＳ ゴシック" w:cs="Times New Roman" w:hint="eastAsia"/>
          <w:bCs/>
          <w:szCs w:val="24"/>
        </w:rPr>
        <w:t>２　乙は、サービス提供中に、当該事業所従業者又は養護者（利用者の家族等高齢者を現に養護する者）による虐待を受けたと思われる利用者を発見した場合は、速やかに、これを指定権者に通報します。</w:t>
      </w:r>
    </w:p>
    <w:p w14:paraId="742B0B17" w14:textId="77777777" w:rsidR="005B5FA5" w:rsidRPr="008D4692" w:rsidRDefault="005B5FA5" w:rsidP="00F40452">
      <w:pPr>
        <w:ind w:left="477" w:hangingChars="200" w:hanging="477"/>
        <w:rPr>
          <w:rFonts w:ascii="ＭＳ ゴシック" w:eastAsia="ＭＳ ゴシック" w:hAnsi="ＭＳ ゴシック" w:cs="Times New Roman"/>
          <w:bCs/>
          <w:szCs w:val="24"/>
        </w:rPr>
      </w:pPr>
    </w:p>
    <w:p w14:paraId="38179A13" w14:textId="77777777" w:rsidR="00CD45A7" w:rsidRPr="00621FE2" w:rsidRDefault="00CD45A7" w:rsidP="005B5FA5">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１３．身体拘束の禁止</w:t>
      </w:r>
    </w:p>
    <w:p w14:paraId="7B5B6568" w14:textId="188C7A91" w:rsidR="00CD45A7" w:rsidRDefault="008D4692" w:rsidP="00CD45A7">
      <w:pPr>
        <w:ind w:left="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乙は、サービス提供にあたり身体拘束その他甲の行動を制限する行為を行いません。</w:t>
      </w:r>
    </w:p>
    <w:p w14:paraId="0D1F6485" w14:textId="77777777" w:rsidR="00F40452" w:rsidRDefault="008D4692" w:rsidP="008D4692">
      <w:pPr>
        <w:ind w:left="239" w:hangingChars="100" w:hanging="23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但し、甲又は他の利用者の生命又は身体を保護するため緊急やむを得ない場合は、</w:t>
      </w:r>
    </w:p>
    <w:p w14:paraId="35FBB796" w14:textId="7C4C106F" w:rsidR="008D4692" w:rsidRDefault="008D4692" w:rsidP="00F40452">
      <w:pPr>
        <w:ind w:leftChars="100" w:left="239"/>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この限りではありません。</w:t>
      </w:r>
    </w:p>
    <w:p w14:paraId="635CCA50" w14:textId="171A49D4" w:rsidR="00F40452" w:rsidRDefault="00F40452" w:rsidP="00F40452">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２　前項但し書きの規定に基づき身体拘束等の行為を行った場合には、乙は直ちに</w:t>
      </w:r>
    </w:p>
    <w:p w14:paraId="15F60414" w14:textId="0227D215" w:rsidR="00F40452" w:rsidRDefault="00F40452" w:rsidP="00F40452">
      <w:pPr>
        <w:ind w:left="477" w:hangingChars="200" w:hanging="47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その日時、態様、甲の心身の状況、緊急やむを得なかった理由、当該行為が必要と判断した職員等及び当該行為を行った職員等の氏名その他必要な事項について、サービス提供記録等に記録します。</w:t>
      </w:r>
    </w:p>
    <w:p w14:paraId="0FBB2FF6" w14:textId="331B5DF3" w:rsidR="00F40452" w:rsidRDefault="00F40452" w:rsidP="00F40452">
      <w:pPr>
        <w:ind w:left="477" w:hangingChars="200" w:hanging="47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３　事業所は、身体拘束等の適性を図るため、次の措置を講ずるものとします。</w:t>
      </w:r>
    </w:p>
    <w:p w14:paraId="00799F58" w14:textId="2FB8E48D" w:rsidR="00F40452" w:rsidRPr="00F40452" w:rsidRDefault="00F40452" w:rsidP="00F40452">
      <w:pPr>
        <w:pStyle w:val="a7"/>
        <w:numPr>
          <w:ilvl w:val="0"/>
          <w:numId w:val="10"/>
        </w:numPr>
        <w:ind w:leftChars="0"/>
        <w:rPr>
          <w:rFonts w:ascii="ＭＳ ゴシック" w:eastAsia="ＭＳ ゴシック" w:hAnsi="ＭＳ ゴシック" w:cs="Times New Roman"/>
          <w:szCs w:val="24"/>
        </w:rPr>
      </w:pPr>
      <w:r w:rsidRPr="00F40452">
        <w:rPr>
          <w:rFonts w:ascii="ＭＳ ゴシック" w:eastAsia="ＭＳ ゴシック" w:hAnsi="ＭＳ ゴシック" w:cs="Times New Roman" w:hint="eastAsia"/>
          <w:szCs w:val="24"/>
        </w:rPr>
        <w:lastRenderedPageBreak/>
        <w:t>身体拘束等の適正化のための責任者の選定</w:t>
      </w:r>
    </w:p>
    <w:p w14:paraId="3FEAD9F8" w14:textId="33083483" w:rsidR="00F40452" w:rsidRDefault="00F40452" w:rsidP="00F40452">
      <w:pPr>
        <w:pStyle w:val="a7"/>
        <w:numPr>
          <w:ilvl w:val="0"/>
          <w:numId w:val="10"/>
        </w:numPr>
        <w:ind w:leftChars="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身体拘束等の適正化のための指針の整備</w:t>
      </w:r>
    </w:p>
    <w:p w14:paraId="353742AB" w14:textId="010A665E" w:rsidR="00F40452" w:rsidRDefault="00F40452" w:rsidP="00F40452">
      <w:pPr>
        <w:pStyle w:val="a7"/>
        <w:numPr>
          <w:ilvl w:val="0"/>
          <w:numId w:val="10"/>
        </w:numPr>
        <w:ind w:leftChars="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身体拘束等の適正化のための研修の実施</w:t>
      </w:r>
    </w:p>
    <w:p w14:paraId="054AD105" w14:textId="5F8C1129" w:rsidR="00F40452" w:rsidRDefault="00F40452" w:rsidP="00F40452">
      <w:pPr>
        <w:pStyle w:val="a7"/>
        <w:numPr>
          <w:ilvl w:val="0"/>
          <w:numId w:val="10"/>
        </w:numPr>
        <w:ind w:leftChars="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身体拘束等の適正化のための対策を検討する委員会の設置</w:t>
      </w:r>
    </w:p>
    <w:p w14:paraId="0FAAF276" w14:textId="77777777" w:rsidR="005B5FA5" w:rsidRDefault="005B5FA5" w:rsidP="005B5FA5">
      <w:pPr>
        <w:pStyle w:val="a7"/>
        <w:ind w:leftChars="0" w:left="1440"/>
        <w:rPr>
          <w:rFonts w:ascii="ＭＳ ゴシック" w:eastAsia="ＭＳ ゴシック" w:hAnsi="ＭＳ ゴシック" w:cs="Times New Roman"/>
          <w:szCs w:val="24"/>
        </w:rPr>
      </w:pPr>
    </w:p>
    <w:p w14:paraId="14AE10B2" w14:textId="258B4599" w:rsidR="00F40452" w:rsidRDefault="00F40452" w:rsidP="00F40452">
      <w:pPr>
        <w:rPr>
          <w:rFonts w:ascii="ＭＳ ゴシック" w:eastAsia="ＭＳ ゴシック" w:hAnsi="ＭＳ ゴシック" w:cs="Times New Roman"/>
          <w:b/>
          <w:bCs/>
          <w:szCs w:val="24"/>
        </w:rPr>
      </w:pPr>
      <w:r w:rsidRPr="00F40452">
        <w:rPr>
          <w:rFonts w:ascii="ＭＳ ゴシック" w:eastAsia="ＭＳ ゴシック" w:hAnsi="ＭＳ ゴシック" w:cs="Times New Roman" w:hint="eastAsia"/>
          <w:b/>
          <w:bCs/>
          <w:szCs w:val="24"/>
        </w:rPr>
        <w:t>１４.</w:t>
      </w:r>
      <w:r>
        <w:rPr>
          <w:rFonts w:ascii="ＭＳ ゴシック" w:eastAsia="ＭＳ ゴシック" w:hAnsi="ＭＳ ゴシック" w:cs="Times New Roman" w:hint="eastAsia"/>
          <w:b/>
          <w:bCs/>
          <w:szCs w:val="24"/>
        </w:rPr>
        <w:t>ハラスメント防止</w:t>
      </w:r>
    </w:p>
    <w:p w14:paraId="5A160FF5" w14:textId="77777777" w:rsidR="00F40452" w:rsidRDefault="00F40452" w:rsidP="00F40452">
      <w:pPr>
        <w:ind w:left="479" w:hangingChars="200" w:hanging="479"/>
        <w:rPr>
          <w:rFonts w:ascii="ＭＳ ゴシック" w:eastAsia="ＭＳ ゴシック" w:hAnsi="ＭＳ ゴシック" w:cs="Times New Roman"/>
          <w:szCs w:val="24"/>
        </w:rPr>
      </w:pPr>
      <w:r>
        <w:rPr>
          <w:rFonts w:ascii="ＭＳ ゴシック" w:eastAsia="ＭＳ ゴシック" w:hAnsi="ＭＳ ゴシック" w:cs="Times New Roman" w:hint="eastAsia"/>
          <w:b/>
          <w:bCs/>
          <w:szCs w:val="24"/>
        </w:rPr>
        <w:t xml:space="preserve">　　</w:t>
      </w:r>
      <w:r w:rsidRPr="00F40452">
        <w:rPr>
          <w:rFonts w:ascii="ＭＳ ゴシック" w:eastAsia="ＭＳ ゴシック" w:hAnsi="ＭＳ ゴシック" w:cs="Times New Roman" w:hint="eastAsia"/>
          <w:szCs w:val="24"/>
        </w:rPr>
        <w:t>事業者は</w:t>
      </w:r>
      <w:r>
        <w:rPr>
          <w:rFonts w:ascii="ＭＳ ゴシック" w:eastAsia="ＭＳ ゴシック" w:hAnsi="ＭＳ ゴシック" w:cs="Times New Roman" w:hint="eastAsia"/>
          <w:szCs w:val="24"/>
        </w:rPr>
        <w:t>、介護の現場で働く職員の安全確保と安心して働き続けられる労環境が</w:t>
      </w:r>
    </w:p>
    <w:p w14:paraId="09CBC8A2" w14:textId="1B6F1E12" w:rsidR="00F40452" w:rsidRDefault="00F40452" w:rsidP="00F40452">
      <w:pPr>
        <w:ind w:firstLineChars="200" w:firstLine="47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築けるようハラスメントの防止に向け取り組みます。</w:t>
      </w:r>
    </w:p>
    <w:p w14:paraId="67C784FF" w14:textId="2D2A0348" w:rsidR="00F40452" w:rsidRDefault="00F40452" w:rsidP="00A82734">
      <w:pPr>
        <w:ind w:left="477" w:hangingChars="200" w:hanging="47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２　</w:t>
      </w:r>
      <w:r w:rsidR="00A82734">
        <w:rPr>
          <w:rFonts w:ascii="ＭＳ ゴシック" w:eastAsia="ＭＳ ゴシック" w:hAnsi="ＭＳ ゴシック" w:cs="Times New Roman" w:hint="eastAsia"/>
          <w:szCs w:val="24"/>
        </w:rPr>
        <w:t>事業所内において行われる優越的な関係を背景とした言動や、業務上必要かつ　相当な範囲を超えるような下記の行為は組織として許容しません。</w:t>
      </w:r>
    </w:p>
    <w:p w14:paraId="28B94225" w14:textId="7C24F25C" w:rsidR="00A82734" w:rsidRPr="00A82734" w:rsidRDefault="00A82734" w:rsidP="00A82734">
      <w:pPr>
        <w:pStyle w:val="a7"/>
        <w:numPr>
          <w:ilvl w:val="0"/>
          <w:numId w:val="13"/>
        </w:numPr>
        <w:ind w:leftChars="0"/>
        <w:rPr>
          <w:rFonts w:ascii="ＭＳ ゴシック" w:eastAsia="ＭＳ ゴシック" w:hAnsi="ＭＳ ゴシック" w:cs="Times New Roman"/>
          <w:szCs w:val="24"/>
        </w:rPr>
      </w:pPr>
      <w:r w:rsidRPr="00A82734">
        <w:rPr>
          <w:rFonts w:ascii="ＭＳ ゴシック" w:eastAsia="ＭＳ ゴシック" w:hAnsi="ＭＳ ゴシック" w:cs="Times New Roman" w:hint="eastAsia"/>
          <w:szCs w:val="24"/>
        </w:rPr>
        <w:t>身体的な力を使って危害を及ぼす（及ばされそうになった）行為</w:t>
      </w:r>
    </w:p>
    <w:p w14:paraId="1ABC0EEF" w14:textId="170FEB48" w:rsidR="00A82734" w:rsidRDefault="00A82734" w:rsidP="00A82734">
      <w:pPr>
        <w:ind w:left="14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〈身体的暴力〉</w:t>
      </w:r>
    </w:p>
    <w:p w14:paraId="1F512F00" w14:textId="03E459FF" w:rsidR="00A82734" w:rsidRDefault="00A82734" w:rsidP="00A82734">
      <w:pPr>
        <w:ind w:left="1432" w:hangingChars="600" w:hanging="143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（２）個人の尊厳や人格を言葉や態度によって傷つけたり、おとしめたりする行為　　〈精神的暴力〉</w:t>
      </w:r>
    </w:p>
    <w:p w14:paraId="13F807FB" w14:textId="1053D1FD" w:rsidR="00A82734" w:rsidRDefault="00A82734" w:rsidP="00A82734">
      <w:pPr>
        <w:ind w:left="1432" w:hangingChars="600" w:hanging="143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（３）意に沿わない性的な言動、好意的態度の要求等、性的な嫌がらせ行為</w:t>
      </w:r>
    </w:p>
    <w:p w14:paraId="24FF4613" w14:textId="0EC170C4" w:rsidR="00A82734" w:rsidRDefault="00A82734" w:rsidP="00A82734">
      <w:pPr>
        <w:ind w:left="1432" w:hangingChars="600" w:hanging="1432"/>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〈セクシュアルハラスメント〉</w:t>
      </w:r>
    </w:p>
    <w:p w14:paraId="71FDAD3C" w14:textId="77777777" w:rsidR="00A82734" w:rsidRDefault="00A82734" w:rsidP="00A82734">
      <w:pPr>
        <w:ind w:left="477" w:hangingChars="200" w:hanging="477"/>
        <w:rPr>
          <w:rFonts w:ascii="ＭＳ ゴシック" w:eastAsia="ＭＳ ゴシック" w:hAnsi="ＭＳ ゴシック" w:cs="Times New Roman"/>
          <w:szCs w:val="24"/>
        </w:rPr>
      </w:pPr>
      <w:r w:rsidRPr="00A82734">
        <w:rPr>
          <w:rFonts w:ascii="ＭＳ ゴシック" w:eastAsia="ＭＳ ゴシック" w:hAnsi="ＭＳ ゴシック" w:cs="Times New Roman" w:hint="eastAsia"/>
          <w:szCs w:val="24"/>
        </w:rPr>
        <w:t>３　上記の対象は、当該法人職員、取引先事業所の方、ご利用者及びその家族等と</w:t>
      </w:r>
    </w:p>
    <w:p w14:paraId="211E776E" w14:textId="2C2460F3" w:rsidR="00A82734" w:rsidRDefault="00A82734" w:rsidP="005B5FA5">
      <w:pPr>
        <w:ind w:leftChars="200" w:left="477"/>
        <w:rPr>
          <w:rFonts w:ascii="ＭＳ ゴシック" w:eastAsia="ＭＳ ゴシック" w:hAnsi="ＭＳ ゴシック" w:cs="Times New Roman"/>
          <w:szCs w:val="24"/>
        </w:rPr>
      </w:pPr>
      <w:r w:rsidRPr="00A82734">
        <w:rPr>
          <w:rFonts w:ascii="ＭＳ ゴシック" w:eastAsia="ＭＳ ゴシック" w:hAnsi="ＭＳ ゴシック" w:cs="Times New Roman" w:hint="eastAsia"/>
          <w:szCs w:val="24"/>
        </w:rPr>
        <w:t>なります。</w:t>
      </w:r>
    </w:p>
    <w:p w14:paraId="6F2814DA" w14:textId="77777777" w:rsidR="00F92FBF" w:rsidRDefault="00F92FBF" w:rsidP="005B5FA5">
      <w:pPr>
        <w:ind w:leftChars="200" w:left="477"/>
        <w:rPr>
          <w:rFonts w:ascii="ＭＳ ゴシック" w:eastAsia="ＭＳ ゴシック" w:hAnsi="ＭＳ ゴシック" w:cs="Times New Roman"/>
          <w:szCs w:val="24"/>
        </w:rPr>
      </w:pPr>
    </w:p>
    <w:p w14:paraId="50A2E8D7" w14:textId="13AB1884" w:rsidR="00F92FBF" w:rsidRPr="00F92FBF" w:rsidRDefault="00F92FBF" w:rsidP="00F92FBF">
      <w:pPr>
        <w:rPr>
          <w:rFonts w:ascii="ＭＳ ゴシック" w:eastAsia="ＭＳ ゴシック" w:hAnsi="ＭＳ ゴシック" w:cs="Times New Roman"/>
          <w:b/>
          <w:bCs/>
          <w:szCs w:val="24"/>
        </w:rPr>
      </w:pPr>
      <w:r w:rsidRPr="00F92FBF">
        <w:rPr>
          <w:rFonts w:ascii="ＭＳ ゴシック" w:eastAsia="ＭＳ ゴシック" w:hAnsi="ＭＳ ゴシック" w:cs="Times New Roman" w:hint="eastAsia"/>
          <w:b/>
          <w:bCs/>
          <w:szCs w:val="24"/>
        </w:rPr>
        <w:t>１</w:t>
      </w:r>
      <w:r w:rsidR="008F4978">
        <w:rPr>
          <w:rFonts w:ascii="ＭＳ ゴシック" w:eastAsia="ＭＳ ゴシック" w:hAnsi="ＭＳ ゴシック" w:cs="Times New Roman" w:hint="eastAsia"/>
          <w:b/>
          <w:bCs/>
          <w:szCs w:val="24"/>
        </w:rPr>
        <w:t>５</w:t>
      </w:r>
      <w:r w:rsidRPr="00F92FBF">
        <w:rPr>
          <w:rFonts w:ascii="ＭＳ ゴシック" w:eastAsia="ＭＳ ゴシック" w:hAnsi="ＭＳ ゴシック" w:cs="Times New Roman" w:hint="eastAsia"/>
          <w:b/>
          <w:bCs/>
          <w:szCs w:val="24"/>
        </w:rPr>
        <w:t>.業務継続計画の策定について</w:t>
      </w:r>
    </w:p>
    <w:p w14:paraId="0BACE9AB" w14:textId="4ECAD1A9" w:rsidR="00F92FBF" w:rsidRDefault="00F92FBF" w:rsidP="005B5FA5">
      <w:pPr>
        <w:ind w:leftChars="200" w:left="477"/>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事業者は、感染症や非常災害の発生時において、利用者に対す</w:t>
      </w:r>
      <w:r w:rsidR="008F4978">
        <w:rPr>
          <w:rFonts w:ascii="ＭＳ ゴシック" w:eastAsia="ＭＳ ゴシック" w:hAnsi="ＭＳ ゴシック" w:cs="Times New Roman" w:hint="eastAsia"/>
          <w:szCs w:val="24"/>
        </w:rPr>
        <w:t>訪問看護</w:t>
      </w:r>
      <w:r>
        <w:rPr>
          <w:rFonts w:ascii="ＭＳ ゴシック" w:eastAsia="ＭＳ ゴシック" w:hAnsi="ＭＳ ゴシック" w:cs="Times New Roman" w:hint="eastAsia"/>
          <w:szCs w:val="24"/>
        </w:rPr>
        <w:t>サービスの提供を継続的に実施するための、及び非日常の体制で早期の業務再開を図るための計画（以下「業務継続計画」という。）を策定し、当該業務継続計画に従い必要な措置を講じます。</w:t>
      </w:r>
    </w:p>
    <w:p w14:paraId="50B59615" w14:textId="26C31F8D" w:rsidR="00F92FBF" w:rsidRPr="00F92FBF" w:rsidRDefault="00F92FBF" w:rsidP="00F92FBF">
      <w:pPr>
        <w:pStyle w:val="a7"/>
        <w:numPr>
          <w:ilvl w:val="0"/>
          <w:numId w:val="15"/>
        </w:numPr>
        <w:ind w:leftChars="0"/>
        <w:rPr>
          <w:rFonts w:ascii="ＭＳ ゴシック" w:eastAsia="ＭＳ ゴシック" w:hAnsi="ＭＳ ゴシック" w:cs="Times New Roman"/>
          <w:szCs w:val="24"/>
        </w:rPr>
      </w:pPr>
      <w:r w:rsidRPr="00F92FBF">
        <w:rPr>
          <w:rFonts w:ascii="ＭＳ ゴシック" w:eastAsia="ＭＳ ゴシック" w:hAnsi="ＭＳ ゴシック" w:cs="Times New Roman" w:hint="eastAsia"/>
          <w:szCs w:val="24"/>
        </w:rPr>
        <w:t>事業所は、従業者に対し業務継続計画について周知するとともに、必要な</w:t>
      </w:r>
      <w:r>
        <w:rPr>
          <w:rFonts w:ascii="ＭＳ ゴシック" w:eastAsia="ＭＳ ゴシック" w:hAnsi="ＭＳ ゴシック" w:cs="Times New Roman" w:hint="eastAsia"/>
          <w:szCs w:val="24"/>
        </w:rPr>
        <w:t>研修</w:t>
      </w:r>
      <w:r w:rsidRPr="00F92FBF">
        <w:rPr>
          <w:rFonts w:ascii="ＭＳ ゴシック" w:eastAsia="ＭＳ ゴシック" w:hAnsi="ＭＳ ゴシック" w:cs="Times New Roman" w:hint="eastAsia"/>
          <w:szCs w:val="24"/>
        </w:rPr>
        <w:t>及び訓練を定期的に実施します。</w:t>
      </w:r>
    </w:p>
    <w:p w14:paraId="6F431572" w14:textId="77777777" w:rsidR="00F92FBF" w:rsidRDefault="00F92FBF" w:rsidP="00F92FBF">
      <w:pPr>
        <w:pStyle w:val="a7"/>
        <w:numPr>
          <w:ilvl w:val="0"/>
          <w:numId w:val="15"/>
        </w:numPr>
        <w:ind w:leftChars="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事業所は定期的に業務継続計画の見直しを行い、必要に応じて業務継続</w:t>
      </w:r>
    </w:p>
    <w:p w14:paraId="2A09B10E" w14:textId="2D674EB4" w:rsidR="00F92FBF" w:rsidRPr="00F92FBF" w:rsidRDefault="00F92FBF" w:rsidP="00F92FBF">
      <w:pPr>
        <w:ind w:left="477" w:firstLineChars="300" w:firstLine="716"/>
        <w:rPr>
          <w:rFonts w:ascii="ＭＳ ゴシック" w:eastAsia="ＭＳ ゴシック" w:hAnsi="ＭＳ ゴシック" w:cs="Times New Roman"/>
          <w:szCs w:val="24"/>
        </w:rPr>
      </w:pPr>
      <w:r w:rsidRPr="00F92FBF">
        <w:rPr>
          <w:rFonts w:ascii="ＭＳ ゴシック" w:eastAsia="ＭＳ ゴシック" w:hAnsi="ＭＳ ゴシック" w:cs="Times New Roman" w:hint="eastAsia"/>
          <w:szCs w:val="24"/>
        </w:rPr>
        <w:t>計画の変更を行います。</w:t>
      </w:r>
    </w:p>
    <w:p w14:paraId="7C4E536B" w14:textId="2CC60EF2" w:rsidR="00CD45A7" w:rsidRPr="00621FE2" w:rsidRDefault="00CD45A7" w:rsidP="00CD45A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１</w:t>
      </w:r>
      <w:r w:rsidR="008F4978">
        <w:rPr>
          <w:rFonts w:ascii="ＭＳ ゴシック" w:eastAsia="ＭＳ ゴシック" w:hAnsi="ＭＳ ゴシック" w:cs="Times New Roman" w:hint="eastAsia"/>
          <w:b/>
          <w:szCs w:val="24"/>
        </w:rPr>
        <w:t>６</w:t>
      </w:r>
      <w:r w:rsidRPr="00621FE2">
        <w:rPr>
          <w:rFonts w:ascii="ＭＳ ゴシック" w:eastAsia="ＭＳ ゴシック" w:hAnsi="ＭＳ ゴシック" w:cs="Times New Roman" w:hint="eastAsia"/>
          <w:b/>
          <w:szCs w:val="24"/>
        </w:rPr>
        <w:t>．個人情報の取り扱い</w:t>
      </w:r>
    </w:p>
    <w:p w14:paraId="63E32DD3" w14:textId="77777777" w:rsidR="00CD45A7" w:rsidRPr="00621FE2" w:rsidRDefault="00CD45A7" w:rsidP="00CD45A7">
      <w:pPr>
        <w:ind w:firstLineChars="100" w:firstLine="239"/>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「個人情報の取り扱いについて」のとおり。</w:t>
      </w:r>
    </w:p>
    <w:p w14:paraId="4EA2C9F1" w14:textId="77777777" w:rsidR="0017550F" w:rsidRPr="00621FE2" w:rsidRDefault="0017550F" w:rsidP="00C94ECA">
      <w:pPr>
        <w:rPr>
          <w:rFonts w:ascii="ＭＳ ゴシック" w:eastAsia="ＭＳ ゴシック" w:hAnsi="ＭＳ ゴシック" w:cs="Times New Roman"/>
          <w:szCs w:val="24"/>
        </w:rPr>
      </w:pPr>
    </w:p>
    <w:p w14:paraId="3481CE35" w14:textId="77777777" w:rsidR="00840E73" w:rsidRDefault="00840E73" w:rsidP="003E5FC7">
      <w:pPr>
        <w:rPr>
          <w:rFonts w:ascii="ＭＳ ゴシック" w:eastAsia="ＭＳ ゴシック" w:hAnsi="ＭＳ ゴシック" w:cs="Times New Roman"/>
          <w:b/>
          <w:szCs w:val="24"/>
        </w:rPr>
      </w:pPr>
    </w:p>
    <w:p w14:paraId="485F2BCA" w14:textId="77777777" w:rsidR="00840E73" w:rsidRDefault="00840E73" w:rsidP="003E5FC7">
      <w:pPr>
        <w:rPr>
          <w:rFonts w:ascii="ＭＳ ゴシック" w:eastAsia="ＭＳ ゴシック" w:hAnsi="ＭＳ ゴシック" w:cs="Times New Roman"/>
          <w:b/>
          <w:szCs w:val="24"/>
        </w:rPr>
      </w:pPr>
    </w:p>
    <w:p w14:paraId="7796F78C" w14:textId="77777777" w:rsidR="00840E73" w:rsidRDefault="00840E73" w:rsidP="003E5FC7">
      <w:pPr>
        <w:rPr>
          <w:rFonts w:ascii="ＭＳ ゴシック" w:eastAsia="ＭＳ ゴシック" w:hAnsi="ＭＳ ゴシック" w:cs="Times New Roman"/>
          <w:b/>
          <w:szCs w:val="24"/>
        </w:rPr>
      </w:pPr>
    </w:p>
    <w:p w14:paraId="562A07C7" w14:textId="27402453"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lastRenderedPageBreak/>
        <w:t>１</w:t>
      </w:r>
      <w:r w:rsidR="008F4978">
        <w:rPr>
          <w:rFonts w:ascii="ＭＳ ゴシック" w:eastAsia="ＭＳ ゴシック" w:hAnsi="ＭＳ ゴシック" w:cs="Times New Roman" w:hint="eastAsia"/>
          <w:b/>
          <w:szCs w:val="24"/>
        </w:rPr>
        <w:t>７</w:t>
      </w:r>
      <w:r w:rsidR="00CD45A7" w:rsidRPr="00621FE2">
        <w:rPr>
          <w:rFonts w:ascii="ＭＳ ゴシック" w:eastAsia="ＭＳ ゴシック" w:hAnsi="ＭＳ ゴシック" w:cs="Times New Roman" w:hint="eastAsia"/>
          <w:b/>
          <w:szCs w:val="24"/>
        </w:rPr>
        <w:t>．</w:t>
      </w:r>
      <w:r w:rsidRPr="00621FE2">
        <w:rPr>
          <w:rFonts w:ascii="ＭＳ ゴシック" w:eastAsia="ＭＳ ゴシック" w:hAnsi="ＭＳ ゴシック" w:cs="Times New Roman" w:hint="eastAsia"/>
          <w:b/>
          <w:szCs w:val="24"/>
        </w:rPr>
        <w:t>苦情相談窓口</w:t>
      </w:r>
    </w:p>
    <w:p w14:paraId="25794658" w14:textId="77777777" w:rsidR="003E5FC7" w:rsidRPr="00621FE2" w:rsidRDefault="00CD45A7" w:rsidP="003E5FC7">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3E5FC7" w:rsidRPr="00621FE2">
        <w:rPr>
          <w:rFonts w:ascii="ＭＳ ゴシック" w:eastAsia="ＭＳ ゴシック" w:hAnsi="ＭＳ ゴシック" w:cs="Times New Roman" w:hint="eastAsia"/>
          <w:szCs w:val="24"/>
        </w:rPr>
        <w:t>当事業所における苦情の受付</w:t>
      </w:r>
      <w:r w:rsidRPr="00621FE2">
        <w:rPr>
          <w:rFonts w:ascii="ＭＳ ゴシック" w:eastAsia="ＭＳ ゴシック" w:hAnsi="ＭＳ ゴシック" w:cs="Times New Roman" w:hint="eastAsia"/>
          <w:szCs w:val="24"/>
        </w:rPr>
        <w:t>】</w:t>
      </w:r>
    </w:p>
    <w:p w14:paraId="388C6AC5" w14:textId="77777777" w:rsidR="003E5FC7" w:rsidRPr="00621FE2" w:rsidRDefault="003E5FC7" w:rsidP="003E5FC7">
      <w:pPr>
        <w:rPr>
          <w:rFonts w:ascii="ＭＳ ゴシック" w:eastAsia="ＭＳ ゴシック" w:hAnsi="ＭＳ ゴシック" w:cs="Times New Roman"/>
          <w:b/>
          <w:szCs w:val="24"/>
        </w:rPr>
      </w:pPr>
      <w:bookmarkStart w:id="11" w:name="_Hlk511550478"/>
      <w:r w:rsidRPr="00621FE2">
        <w:rPr>
          <w:rFonts w:ascii="ＭＳ ゴシック" w:eastAsia="ＭＳ ゴシック" w:hAnsi="ＭＳ ゴシック" w:cs="Times New Roman" w:hint="eastAsia"/>
          <w:b/>
          <w:szCs w:val="24"/>
        </w:rPr>
        <w:t>〇事業所お客様相談窓口</w:t>
      </w:r>
    </w:p>
    <w:tbl>
      <w:tblPr>
        <w:tblStyle w:val="aa"/>
        <w:tblW w:w="0" w:type="auto"/>
        <w:tblLook w:val="04A0" w:firstRow="1" w:lastRow="0" w:firstColumn="1" w:lastColumn="0" w:noHBand="0" w:noVBand="1"/>
      </w:tblPr>
      <w:tblGrid>
        <w:gridCol w:w="2547"/>
        <w:gridCol w:w="6513"/>
      </w:tblGrid>
      <w:tr w:rsidR="003E5FC7" w:rsidRPr="00621FE2" w14:paraId="6443C76F" w14:textId="77777777" w:rsidTr="003E5FC7">
        <w:tc>
          <w:tcPr>
            <w:tcW w:w="2547" w:type="dxa"/>
          </w:tcPr>
          <w:p w14:paraId="7DE8E85F"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事業所名</w:t>
            </w:r>
          </w:p>
        </w:tc>
        <w:tc>
          <w:tcPr>
            <w:tcW w:w="6513" w:type="dxa"/>
          </w:tcPr>
          <w:p w14:paraId="6B27786C"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３　事業者の概要　「事業所」と同様</w:t>
            </w:r>
          </w:p>
        </w:tc>
      </w:tr>
      <w:tr w:rsidR="003E5FC7" w:rsidRPr="00621FE2" w14:paraId="4EE60AAD" w14:textId="77777777" w:rsidTr="003E5FC7">
        <w:tc>
          <w:tcPr>
            <w:tcW w:w="2547" w:type="dxa"/>
          </w:tcPr>
          <w:p w14:paraId="1746E570"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担当者</w:t>
            </w:r>
          </w:p>
        </w:tc>
        <w:tc>
          <w:tcPr>
            <w:tcW w:w="6513" w:type="dxa"/>
          </w:tcPr>
          <w:p w14:paraId="15DCB3AF"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３　事業者の概要　「管理者」とする</w:t>
            </w:r>
          </w:p>
        </w:tc>
      </w:tr>
      <w:tr w:rsidR="003E5FC7" w:rsidRPr="00621FE2" w14:paraId="2E12C517" w14:textId="77777777" w:rsidTr="003E5FC7">
        <w:tc>
          <w:tcPr>
            <w:tcW w:w="2547" w:type="dxa"/>
          </w:tcPr>
          <w:p w14:paraId="6A348156"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電話番号</w:t>
            </w:r>
          </w:p>
        </w:tc>
        <w:tc>
          <w:tcPr>
            <w:tcW w:w="6513" w:type="dxa"/>
          </w:tcPr>
          <w:p w14:paraId="7B52AF0F"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３　事業者の概要　「電話番号」と同様</w:t>
            </w:r>
          </w:p>
        </w:tc>
      </w:tr>
      <w:bookmarkEnd w:id="11"/>
    </w:tbl>
    <w:p w14:paraId="211FD9E6" w14:textId="77777777" w:rsidR="003E5FC7" w:rsidRPr="00621FE2" w:rsidRDefault="003E5FC7" w:rsidP="003E5FC7">
      <w:pPr>
        <w:rPr>
          <w:rFonts w:ascii="ＭＳ ゴシック" w:eastAsia="ＭＳ ゴシック" w:hAnsi="ＭＳ ゴシック" w:cs="Times New Roman"/>
          <w:b/>
          <w:szCs w:val="24"/>
        </w:rPr>
      </w:pPr>
    </w:p>
    <w:p w14:paraId="5DF71E86" w14:textId="77777777" w:rsidR="003E5FC7" w:rsidRPr="00621FE2" w:rsidRDefault="00CD45A7" w:rsidP="003E5FC7">
      <w:pPr>
        <w:rPr>
          <w:rFonts w:ascii="ＭＳ ゴシック" w:eastAsia="ＭＳ ゴシック" w:hAnsi="ＭＳ ゴシック" w:cs="Times New Roman"/>
          <w:szCs w:val="24"/>
        </w:rPr>
      </w:pPr>
      <w:r w:rsidRPr="00621FE2">
        <w:rPr>
          <w:rFonts w:ascii="ＭＳ ゴシック" w:eastAsia="ＭＳ ゴシック" w:hAnsi="ＭＳ ゴシック" w:cs="Times New Roman" w:hint="eastAsia"/>
          <w:szCs w:val="24"/>
        </w:rPr>
        <w:t>【</w:t>
      </w:r>
      <w:r w:rsidR="003E5FC7" w:rsidRPr="00621FE2">
        <w:rPr>
          <w:rFonts w:ascii="ＭＳ ゴシック" w:eastAsia="ＭＳ ゴシック" w:hAnsi="ＭＳ ゴシック" w:cs="Times New Roman" w:hint="eastAsia"/>
          <w:szCs w:val="24"/>
        </w:rPr>
        <w:t>行政機関その他苦情受付窓口</w:t>
      </w:r>
      <w:r w:rsidRPr="00621FE2">
        <w:rPr>
          <w:rFonts w:ascii="ＭＳ ゴシック" w:eastAsia="ＭＳ ゴシック" w:hAnsi="ＭＳ ゴシック" w:cs="Times New Roman" w:hint="eastAsia"/>
          <w:szCs w:val="24"/>
        </w:rPr>
        <w:t>】</w:t>
      </w:r>
    </w:p>
    <w:p w14:paraId="6C5AEFF1" w14:textId="77777777"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 xml:space="preserve">〇市町村介護保険相談窓口（受付時間　</w:t>
      </w:r>
      <w:r w:rsidRPr="00621FE2">
        <w:rPr>
          <w:rFonts w:ascii="ＭＳ ゴシック" w:eastAsia="ＭＳ ゴシック" w:hAnsi="ＭＳ ゴシック" w:hint="eastAsia"/>
          <w:b/>
        </w:rPr>
        <w:t>午前８時３０分～午後５時４５分まで）</w:t>
      </w:r>
    </w:p>
    <w:tbl>
      <w:tblPr>
        <w:tblStyle w:val="aa"/>
        <w:tblW w:w="0" w:type="auto"/>
        <w:tblLook w:val="04A0" w:firstRow="1" w:lastRow="0" w:firstColumn="1" w:lastColumn="0" w:noHBand="0" w:noVBand="1"/>
      </w:tblPr>
      <w:tblGrid>
        <w:gridCol w:w="2547"/>
        <w:gridCol w:w="6513"/>
      </w:tblGrid>
      <w:tr w:rsidR="003E5FC7" w:rsidRPr="00621FE2" w14:paraId="06B4F47D" w14:textId="77777777" w:rsidTr="003E5FC7">
        <w:tc>
          <w:tcPr>
            <w:tcW w:w="2547" w:type="dxa"/>
          </w:tcPr>
          <w:p w14:paraId="77B3D4A7"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担当課名</w:t>
            </w:r>
          </w:p>
        </w:tc>
        <w:tc>
          <w:tcPr>
            <w:tcW w:w="6513" w:type="dxa"/>
          </w:tcPr>
          <w:p w14:paraId="48F1FE48" w14:textId="1E55DA10" w:rsidR="003E5FC7" w:rsidRPr="00621FE2" w:rsidRDefault="001A3BF3" w:rsidP="003E5FC7">
            <w:pPr>
              <w:spacing w:line="168" w:lineRule="auto"/>
              <w:rPr>
                <w:rFonts w:ascii="ＭＳ ゴシック" w:eastAsia="ＭＳ ゴシック" w:hAnsi="ＭＳ ゴシック"/>
              </w:rPr>
            </w:pPr>
            <w:r>
              <w:rPr>
                <w:rFonts w:ascii="ＭＳ ゴシック" w:eastAsia="ＭＳ ゴシック" w:hAnsi="ＭＳ ゴシック" w:hint="eastAsia"/>
              </w:rPr>
              <w:t>東三河広域連合介護保険課</w:t>
            </w:r>
          </w:p>
        </w:tc>
      </w:tr>
      <w:tr w:rsidR="003E5FC7" w:rsidRPr="00621FE2" w14:paraId="6D6DE1F7" w14:textId="77777777" w:rsidTr="003E5FC7">
        <w:tc>
          <w:tcPr>
            <w:tcW w:w="2547" w:type="dxa"/>
          </w:tcPr>
          <w:p w14:paraId="67141B33"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所在地</w:t>
            </w:r>
          </w:p>
        </w:tc>
        <w:tc>
          <w:tcPr>
            <w:tcW w:w="6513" w:type="dxa"/>
          </w:tcPr>
          <w:p w14:paraId="096471C9" w14:textId="06077B99" w:rsidR="003E5FC7" w:rsidRPr="00621FE2" w:rsidRDefault="001A3BF3" w:rsidP="003E5FC7">
            <w:pPr>
              <w:spacing w:line="168" w:lineRule="auto"/>
              <w:rPr>
                <w:rFonts w:ascii="ＭＳ ゴシック" w:eastAsia="ＭＳ ゴシック" w:hAnsi="ＭＳ ゴシック"/>
              </w:rPr>
            </w:pPr>
            <w:r>
              <w:rPr>
                <w:rFonts w:ascii="ＭＳ ゴシック" w:eastAsia="ＭＳ ゴシック" w:hAnsi="ＭＳ ゴシック" w:hint="eastAsia"/>
              </w:rPr>
              <w:t>豊橋市八町通二丁目１６番地　豊橋職員会館5階</w:t>
            </w:r>
          </w:p>
        </w:tc>
      </w:tr>
      <w:tr w:rsidR="003E5FC7" w:rsidRPr="00621FE2" w14:paraId="667407A4" w14:textId="77777777" w:rsidTr="003E5FC7">
        <w:tc>
          <w:tcPr>
            <w:tcW w:w="2547" w:type="dxa"/>
          </w:tcPr>
          <w:p w14:paraId="2B82B88B"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電話番号</w:t>
            </w:r>
          </w:p>
        </w:tc>
        <w:tc>
          <w:tcPr>
            <w:tcW w:w="6513" w:type="dxa"/>
          </w:tcPr>
          <w:p w14:paraId="50EE710E" w14:textId="3104885C"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rPr>
              <w:t>０５</w:t>
            </w:r>
            <w:r w:rsidR="001A3BF3">
              <w:rPr>
                <w:rFonts w:ascii="ＭＳ ゴシック" w:eastAsia="ＭＳ ゴシック" w:hAnsi="ＭＳ ゴシック" w:hint="eastAsia"/>
              </w:rPr>
              <w:t>３２－２６－８４７１</w:t>
            </w:r>
          </w:p>
        </w:tc>
      </w:tr>
    </w:tbl>
    <w:p w14:paraId="0C560B74" w14:textId="77777777" w:rsidR="003E5FC7" w:rsidRPr="00621FE2" w:rsidRDefault="003E5FC7" w:rsidP="003E5FC7">
      <w:pPr>
        <w:rPr>
          <w:rFonts w:ascii="ＭＳ ゴシック" w:eastAsia="ＭＳ ゴシック" w:hAnsi="ＭＳ ゴシック" w:cs="Times New Roman"/>
          <w:b/>
          <w:szCs w:val="24"/>
        </w:rPr>
      </w:pPr>
      <w:r w:rsidRPr="00621FE2">
        <w:rPr>
          <w:rFonts w:ascii="ＭＳ ゴシック" w:eastAsia="ＭＳ ゴシック" w:hAnsi="ＭＳ ゴシック" w:cs="Times New Roman" w:hint="eastAsia"/>
          <w:b/>
          <w:szCs w:val="24"/>
        </w:rPr>
        <w:t>〇愛知県国民健康保険団体連合会（国保連）</w:t>
      </w:r>
    </w:p>
    <w:tbl>
      <w:tblPr>
        <w:tblStyle w:val="aa"/>
        <w:tblW w:w="0" w:type="auto"/>
        <w:tblLook w:val="04A0" w:firstRow="1" w:lastRow="0" w:firstColumn="1" w:lastColumn="0" w:noHBand="0" w:noVBand="1"/>
      </w:tblPr>
      <w:tblGrid>
        <w:gridCol w:w="2547"/>
        <w:gridCol w:w="6513"/>
      </w:tblGrid>
      <w:tr w:rsidR="003E5FC7" w:rsidRPr="00621FE2" w14:paraId="47D74131" w14:textId="77777777" w:rsidTr="003E5FC7">
        <w:tc>
          <w:tcPr>
            <w:tcW w:w="2547" w:type="dxa"/>
          </w:tcPr>
          <w:p w14:paraId="5C0211B1"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担当課名</w:t>
            </w:r>
          </w:p>
        </w:tc>
        <w:tc>
          <w:tcPr>
            <w:tcW w:w="6513" w:type="dxa"/>
          </w:tcPr>
          <w:p w14:paraId="566DA81D"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愛知県国民健康保険団体連合会</w:t>
            </w:r>
          </w:p>
        </w:tc>
      </w:tr>
      <w:tr w:rsidR="003E5FC7" w:rsidRPr="00621FE2" w14:paraId="2C3CE1EE" w14:textId="77777777" w:rsidTr="003E5FC7">
        <w:tc>
          <w:tcPr>
            <w:tcW w:w="2547" w:type="dxa"/>
          </w:tcPr>
          <w:p w14:paraId="27ECDAC8"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所在地</w:t>
            </w:r>
          </w:p>
        </w:tc>
        <w:tc>
          <w:tcPr>
            <w:tcW w:w="6513" w:type="dxa"/>
          </w:tcPr>
          <w:p w14:paraId="4491E64D"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名古屋市東区泉一丁目６番５号</w:t>
            </w:r>
          </w:p>
        </w:tc>
      </w:tr>
      <w:tr w:rsidR="003E5FC7" w:rsidRPr="00621FE2" w14:paraId="238609AE" w14:textId="77777777" w:rsidTr="003E5FC7">
        <w:tc>
          <w:tcPr>
            <w:tcW w:w="2547" w:type="dxa"/>
          </w:tcPr>
          <w:p w14:paraId="36B425A7"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hint="eastAsia"/>
              </w:rPr>
              <w:t>電話番号</w:t>
            </w:r>
          </w:p>
        </w:tc>
        <w:tc>
          <w:tcPr>
            <w:tcW w:w="6513" w:type="dxa"/>
          </w:tcPr>
          <w:p w14:paraId="3815485E" w14:textId="77777777" w:rsidR="003E5FC7" w:rsidRPr="00621FE2" w:rsidRDefault="003E5FC7" w:rsidP="003E5FC7">
            <w:pPr>
              <w:spacing w:line="168" w:lineRule="auto"/>
              <w:rPr>
                <w:rFonts w:ascii="ＭＳ ゴシック" w:eastAsia="ＭＳ ゴシック" w:hAnsi="ＭＳ ゴシック"/>
              </w:rPr>
            </w:pPr>
            <w:r w:rsidRPr="00621FE2">
              <w:rPr>
                <w:rFonts w:ascii="ＭＳ ゴシック" w:eastAsia="ＭＳ ゴシック" w:hAnsi="ＭＳ ゴシック"/>
              </w:rPr>
              <w:t>０５２－</w:t>
            </w:r>
            <w:r w:rsidRPr="00621FE2">
              <w:rPr>
                <w:rFonts w:ascii="ＭＳ ゴシック" w:eastAsia="ＭＳ ゴシック" w:hAnsi="ＭＳ ゴシック" w:hint="eastAsia"/>
              </w:rPr>
              <w:t>９７１－４１６５</w:t>
            </w:r>
          </w:p>
        </w:tc>
      </w:tr>
    </w:tbl>
    <w:p w14:paraId="682E0F48" w14:textId="77777777" w:rsidR="003E5FC7" w:rsidRPr="00621FE2" w:rsidRDefault="003E5FC7" w:rsidP="003E5FC7">
      <w:pPr>
        <w:spacing w:line="168" w:lineRule="auto"/>
        <w:ind w:left="716" w:hangingChars="300" w:hanging="716"/>
        <w:rPr>
          <w:rFonts w:ascii="ＭＳ ゴシック" w:eastAsia="ＭＳ ゴシック" w:hAnsi="ＭＳ ゴシック"/>
        </w:rPr>
      </w:pPr>
    </w:p>
    <w:p w14:paraId="4A0D2A67" w14:textId="77777777" w:rsidR="00CD45A7" w:rsidRPr="00621FE2" w:rsidRDefault="00CD45A7" w:rsidP="003E5FC7">
      <w:pPr>
        <w:spacing w:line="168" w:lineRule="auto"/>
        <w:ind w:left="716" w:hangingChars="300" w:hanging="716"/>
        <w:rPr>
          <w:rFonts w:ascii="ＭＳ ゴシック" w:eastAsia="ＭＳ ゴシック" w:hAnsi="ＭＳ ゴシック"/>
        </w:rPr>
      </w:pPr>
    </w:p>
    <w:p w14:paraId="20D81C4D" w14:textId="77777777" w:rsidR="00CD45A7" w:rsidRPr="00621FE2" w:rsidRDefault="00CD45A7" w:rsidP="00CD45A7">
      <w:pPr>
        <w:spacing w:line="170" w:lineRule="auto"/>
        <w:rPr>
          <w:rFonts w:ascii="ＭＳ ゴシック" w:eastAsia="ＭＳ ゴシック" w:hAnsi="ＭＳ ゴシック"/>
        </w:rPr>
      </w:pPr>
    </w:p>
    <w:p w14:paraId="0F660368" w14:textId="77777777" w:rsidR="00B703B8" w:rsidRDefault="00B703B8">
      <w:pPr>
        <w:widowControl/>
        <w:jc w:val="left"/>
        <w:rPr>
          <w:rFonts w:ascii="ＭＳ ゴシック" w:eastAsia="ＭＳ ゴシック" w:hAnsi="ＭＳ ゴシック"/>
          <w:b/>
          <w:spacing w:val="30"/>
          <w:sz w:val="28"/>
          <w:szCs w:val="21"/>
        </w:rPr>
      </w:pPr>
    </w:p>
    <w:p w14:paraId="48EB1A94" w14:textId="4397F54C" w:rsidR="00B703B8" w:rsidRPr="00B703B8" w:rsidRDefault="00B703B8">
      <w:pPr>
        <w:widowControl/>
        <w:jc w:val="left"/>
        <w:rPr>
          <w:rFonts w:ascii="ＭＳ ゴシック" w:eastAsia="ＭＳ ゴシック" w:hAnsi="ＭＳ ゴシック"/>
          <w:b/>
          <w:spacing w:val="30"/>
          <w:szCs w:val="21"/>
        </w:rPr>
      </w:pPr>
      <w:r w:rsidRPr="00B703B8">
        <w:rPr>
          <w:rFonts w:ascii="ＭＳ ゴシック" w:eastAsia="ＭＳ ゴシック" w:hAnsi="ＭＳ ゴシック"/>
          <w:b/>
          <w:spacing w:val="30"/>
          <w:szCs w:val="21"/>
        </w:rPr>
        <w:br w:type="page"/>
      </w:r>
    </w:p>
    <w:p w14:paraId="32843FE5" w14:textId="77777777" w:rsidR="00C94ECA" w:rsidRDefault="00C94ECA" w:rsidP="00CD45A7">
      <w:pPr>
        <w:spacing w:line="170" w:lineRule="auto"/>
        <w:jc w:val="center"/>
        <w:rPr>
          <w:rFonts w:ascii="ＭＳ ゴシック" w:eastAsia="ＭＳ ゴシック" w:hAnsi="ＭＳ ゴシック"/>
          <w:b/>
          <w:spacing w:val="30"/>
          <w:sz w:val="28"/>
          <w:szCs w:val="21"/>
        </w:rPr>
      </w:pPr>
    </w:p>
    <w:p w14:paraId="1DC282DA" w14:textId="6CF91B6E" w:rsidR="00CD45A7" w:rsidRPr="00621FE2" w:rsidRDefault="00CD45A7" w:rsidP="00CD45A7">
      <w:pPr>
        <w:spacing w:line="170" w:lineRule="auto"/>
        <w:jc w:val="center"/>
        <w:rPr>
          <w:rFonts w:ascii="ＭＳ ゴシック" w:eastAsia="ＭＳ ゴシック" w:hAnsi="ＭＳ ゴシック"/>
          <w:b/>
          <w:spacing w:val="30"/>
          <w:sz w:val="28"/>
          <w:szCs w:val="21"/>
        </w:rPr>
      </w:pPr>
      <w:r w:rsidRPr="00621FE2">
        <w:rPr>
          <w:rFonts w:ascii="ＭＳ ゴシック" w:eastAsia="ＭＳ ゴシック" w:hAnsi="ＭＳ ゴシック" w:hint="eastAsia"/>
          <w:b/>
          <w:spacing w:val="30"/>
          <w:sz w:val="28"/>
          <w:szCs w:val="21"/>
        </w:rPr>
        <w:t>個人情報の取り扱いについて</w:t>
      </w:r>
    </w:p>
    <w:p w14:paraId="4A22A69B" w14:textId="77777777" w:rsidR="00CD45A7" w:rsidRPr="00621FE2" w:rsidRDefault="00CD45A7" w:rsidP="00CD45A7">
      <w:pPr>
        <w:spacing w:line="170" w:lineRule="auto"/>
        <w:jc w:val="center"/>
        <w:rPr>
          <w:rFonts w:ascii="ＭＳ ゴシック" w:eastAsia="ＭＳ ゴシック" w:hAnsi="ＭＳ ゴシック"/>
        </w:rPr>
      </w:pPr>
    </w:p>
    <w:p w14:paraId="2E5E781A"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１　基本的事項</w:t>
      </w:r>
    </w:p>
    <w:p w14:paraId="79325795"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 xml:space="preserve">　　事業者は、個人情報（個人に関する情報であって、特定の個人が識別される又は</w:t>
      </w:r>
    </w:p>
    <w:p w14:paraId="1B56DCAD" w14:textId="77777777" w:rsidR="00CD45A7" w:rsidRPr="00621FE2" w:rsidRDefault="00CD45A7" w:rsidP="00CD45A7">
      <w:pPr>
        <w:widowControl/>
        <w:ind w:leftChars="100" w:left="239" w:firstLineChars="100" w:firstLine="239"/>
        <w:jc w:val="left"/>
        <w:rPr>
          <w:rFonts w:ascii="ＭＳ ゴシック" w:eastAsia="ＭＳ ゴシック" w:hAnsi="ＭＳ ゴシック"/>
        </w:rPr>
      </w:pPr>
      <w:r w:rsidRPr="00621FE2">
        <w:rPr>
          <w:rFonts w:ascii="ＭＳ ゴシック" w:eastAsia="ＭＳ ゴシック" w:hAnsi="ＭＳ ゴシック" w:hint="eastAsia"/>
        </w:rPr>
        <w:t>識別される可能性があるものをいう）の保護の重要性を認識し、事業者が提供</w:t>
      </w:r>
    </w:p>
    <w:p w14:paraId="6E5CA1E6"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する介護保険サービス及び障害福祉サービスの提供にあたっては、個人の権利</w:t>
      </w:r>
    </w:p>
    <w:p w14:paraId="72BBF893"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利益を侵害することのないよう個人情報の取扱いを適正に行うものとします。</w:t>
      </w:r>
    </w:p>
    <w:p w14:paraId="303C21B4" w14:textId="77777777" w:rsidR="00CD45A7" w:rsidRPr="00621FE2" w:rsidRDefault="00CD45A7" w:rsidP="00CD45A7">
      <w:pPr>
        <w:widowControl/>
        <w:jc w:val="left"/>
        <w:rPr>
          <w:rFonts w:ascii="ＭＳ ゴシック" w:eastAsia="ＭＳ ゴシック" w:hAnsi="ＭＳ ゴシック"/>
        </w:rPr>
      </w:pPr>
    </w:p>
    <w:p w14:paraId="0DE5CB70"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２　秘密の保持</w:t>
      </w:r>
    </w:p>
    <w:p w14:paraId="43BA4162"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 xml:space="preserve">　　事業者は、サービス提供により業務上で知り得た利用者及びその家族に関する</w:t>
      </w:r>
    </w:p>
    <w:p w14:paraId="5B6B2132"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秘密及び個人情報について、第三者に漏らすこと又は不当な目的に使用することはありません。利用契約が終了又は解約された後においても同様とします。</w:t>
      </w:r>
    </w:p>
    <w:p w14:paraId="37E557C7" w14:textId="77777777" w:rsidR="00CD45A7" w:rsidRPr="00621FE2" w:rsidRDefault="00CD45A7" w:rsidP="00CD45A7">
      <w:pPr>
        <w:widowControl/>
        <w:ind w:left="239" w:hangingChars="100" w:hanging="239"/>
        <w:jc w:val="left"/>
        <w:rPr>
          <w:rFonts w:ascii="ＭＳ ゴシック" w:eastAsia="ＭＳ ゴシック" w:hAnsi="ＭＳ ゴシック"/>
        </w:rPr>
      </w:pPr>
    </w:p>
    <w:p w14:paraId="7465343F" w14:textId="77777777" w:rsidR="00CD45A7" w:rsidRPr="00621FE2" w:rsidRDefault="00CD45A7" w:rsidP="00CD45A7">
      <w:pPr>
        <w:widowControl/>
        <w:ind w:left="239" w:hangingChars="100" w:hanging="239"/>
        <w:jc w:val="left"/>
        <w:rPr>
          <w:rFonts w:ascii="ＭＳ ゴシック" w:eastAsia="ＭＳ ゴシック" w:hAnsi="ＭＳ ゴシック"/>
        </w:rPr>
      </w:pPr>
      <w:r w:rsidRPr="00621FE2">
        <w:rPr>
          <w:rFonts w:ascii="ＭＳ ゴシック" w:eastAsia="ＭＳ ゴシック" w:hAnsi="ＭＳ ゴシック" w:hint="eastAsia"/>
        </w:rPr>
        <w:t>３　従業員の遵守</w:t>
      </w:r>
    </w:p>
    <w:p w14:paraId="6992559C" w14:textId="77777777" w:rsidR="00CD45A7" w:rsidRPr="00621FE2" w:rsidRDefault="00CD45A7" w:rsidP="00CD45A7">
      <w:pPr>
        <w:widowControl/>
        <w:ind w:left="477" w:hangingChars="200" w:hanging="477"/>
        <w:jc w:val="left"/>
        <w:rPr>
          <w:rFonts w:ascii="ＭＳ ゴシック" w:eastAsia="ＭＳ ゴシック" w:hAnsi="ＭＳ ゴシック"/>
        </w:rPr>
      </w:pPr>
      <w:r w:rsidRPr="00621FE2">
        <w:rPr>
          <w:rFonts w:ascii="ＭＳ ゴシック" w:eastAsia="ＭＳ ゴシック" w:hAnsi="ＭＳ ゴシック" w:hint="eastAsia"/>
        </w:rPr>
        <w:t xml:space="preserve">　　事業者は、事業者の従業員が在職中及び退職後においても、業務上知り得た秘密及び個人情報について、第三者に漏らすこと又は不当な目的に使用することが</w:t>
      </w:r>
    </w:p>
    <w:p w14:paraId="2DEB4446"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ないよう個人情報保護に必要な事項を遵守させるものとします。</w:t>
      </w:r>
    </w:p>
    <w:p w14:paraId="35A6FBE9" w14:textId="77777777" w:rsidR="00CD45A7" w:rsidRPr="00621FE2" w:rsidRDefault="00CD45A7" w:rsidP="00CD45A7">
      <w:pPr>
        <w:widowControl/>
        <w:jc w:val="left"/>
        <w:rPr>
          <w:rFonts w:ascii="ＭＳ ゴシック" w:eastAsia="ＭＳ ゴシック" w:hAnsi="ＭＳ ゴシック"/>
        </w:rPr>
      </w:pPr>
    </w:p>
    <w:p w14:paraId="621AE240"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４　収集の制限、内容の正確性の確保</w:t>
      </w:r>
    </w:p>
    <w:p w14:paraId="3C668B77" w14:textId="77777777" w:rsidR="00CD45A7" w:rsidRPr="00621FE2" w:rsidRDefault="00CD45A7" w:rsidP="00CD45A7">
      <w:pPr>
        <w:widowControl/>
        <w:ind w:left="477" w:hangingChars="200" w:hanging="477"/>
        <w:jc w:val="left"/>
        <w:rPr>
          <w:rFonts w:ascii="ＭＳ ゴシック" w:eastAsia="ＭＳ ゴシック" w:hAnsi="ＭＳ ゴシック"/>
        </w:rPr>
      </w:pPr>
      <w:r w:rsidRPr="00621FE2">
        <w:rPr>
          <w:rFonts w:ascii="ＭＳ ゴシック" w:eastAsia="ＭＳ ゴシック" w:hAnsi="ＭＳ ゴシック"/>
        </w:rPr>
        <w:t xml:space="preserve">　　</w:t>
      </w:r>
      <w:r w:rsidRPr="00621FE2">
        <w:rPr>
          <w:rFonts w:ascii="ＭＳ ゴシック" w:eastAsia="ＭＳ ゴシック" w:hAnsi="ＭＳ ゴシック" w:hint="eastAsia"/>
        </w:rPr>
        <w:t>事業者は、サービス提供のために個人情報を収集する場合、その利用目的を明確にし、目的を達成するために必要な範囲内で、適正かつ公正な方法で収集するとともに正確かつ最新の内容に保つこととします。</w:t>
      </w:r>
    </w:p>
    <w:p w14:paraId="45012261" w14:textId="77777777" w:rsidR="00CD45A7" w:rsidRPr="00621FE2" w:rsidRDefault="00CD45A7" w:rsidP="00CD45A7">
      <w:pPr>
        <w:widowControl/>
        <w:ind w:left="477" w:hangingChars="200" w:hanging="477"/>
        <w:jc w:val="left"/>
        <w:rPr>
          <w:rFonts w:ascii="ＭＳ ゴシック" w:eastAsia="ＭＳ ゴシック" w:hAnsi="ＭＳ ゴシック"/>
        </w:rPr>
      </w:pPr>
    </w:p>
    <w:p w14:paraId="5790CE62" w14:textId="77777777" w:rsidR="00CD45A7" w:rsidRPr="00621FE2" w:rsidRDefault="00CD45A7" w:rsidP="00CD45A7">
      <w:pPr>
        <w:widowControl/>
        <w:ind w:left="477" w:hangingChars="200" w:hanging="477"/>
        <w:jc w:val="left"/>
        <w:rPr>
          <w:rFonts w:ascii="ＭＳ ゴシック" w:eastAsia="ＭＳ ゴシック" w:hAnsi="ＭＳ ゴシック"/>
        </w:rPr>
      </w:pPr>
      <w:r w:rsidRPr="00621FE2">
        <w:rPr>
          <w:rFonts w:ascii="ＭＳ ゴシック" w:eastAsia="ＭＳ ゴシック" w:hAnsi="ＭＳ ゴシック" w:hint="eastAsia"/>
        </w:rPr>
        <w:t>５　利用の制限</w:t>
      </w:r>
    </w:p>
    <w:p w14:paraId="694A7C10" w14:textId="77777777" w:rsidR="00CD45A7" w:rsidRPr="00621FE2" w:rsidRDefault="00CD45A7" w:rsidP="00CD45A7">
      <w:pPr>
        <w:widowControl/>
        <w:ind w:left="477" w:hangingChars="200" w:hanging="477"/>
        <w:jc w:val="left"/>
        <w:rPr>
          <w:rFonts w:ascii="ＭＳ ゴシック" w:eastAsia="ＭＳ ゴシック" w:hAnsi="ＭＳ ゴシック"/>
        </w:rPr>
      </w:pPr>
      <w:r w:rsidRPr="00621FE2">
        <w:rPr>
          <w:rFonts w:ascii="ＭＳ ゴシック" w:eastAsia="ＭＳ ゴシック" w:hAnsi="ＭＳ ゴシック" w:hint="eastAsia"/>
        </w:rPr>
        <w:t xml:space="preserve">　　事業者は、個人情報の取扱いにあたり、その利用目的を特定し、利用者及びその家族から同意を得た利用目的についてのみ利用します。また、同意された利用</w:t>
      </w:r>
    </w:p>
    <w:p w14:paraId="69865251"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目的以外に利用する場合は、個別に同意を得るものとします。</w:t>
      </w:r>
    </w:p>
    <w:p w14:paraId="6110EBD4" w14:textId="77777777" w:rsidR="00CD45A7" w:rsidRPr="00621FE2" w:rsidRDefault="00CD45A7" w:rsidP="00CD45A7">
      <w:pPr>
        <w:widowControl/>
        <w:jc w:val="left"/>
        <w:rPr>
          <w:rFonts w:ascii="ＭＳ ゴシック" w:eastAsia="ＭＳ ゴシック" w:hAnsi="ＭＳ ゴシック"/>
        </w:rPr>
      </w:pPr>
    </w:p>
    <w:p w14:paraId="61340E43" w14:textId="77777777" w:rsidR="00CD45A7" w:rsidRPr="00621FE2" w:rsidRDefault="00CD45A7" w:rsidP="00CD45A7">
      <w:pPr>
        <w:widowControl/>
        <w:jc w:val="left"/>
        <w:rPr>
          <w:rFonts w:ascii="ＭＳ ゴシック" w:eastAsia="ＭＳ ゴシック" w:hAnsi="ＭＳ ゴシック"/>
        </w:rPr>
      </w:pPr>
      <w:r w:rsidRPr="00621FE2">
        <w:rPr>
          <w:rFonts w:ascii="ＭＳ ゴシック" w:eastAsia="ＭＳ ゴシック" w:hAnsi="ＭＳ ゴシック" w:hint="eastAsia"/>
        </w:rPr>
        <w:t>６　使用する事業者の範囲</w:t>
      </w:r>
    </w:p>
    <w:p w14:paraId="25140FE9" w14:textId="77777777" w:rsidR="00CD45A7" w:rsidRPr="00621FE2" w:rsidRDefault="00CD45A7" w:rsidP="00CD45A7">
      <w:pPr>
        <w:widowControl/>
        <w:ind w:left="477" w:hangingChars="200" w:hanging="477"/>
        <w:jc w:val="left"/>
        <w:rPr>
          <w:rFonts w:ascii="ＭＳ ゴシック" w:eastAsia="ＭＳ ゴシック" w:hAnsi="ＭＳ ゴシック"/>
        </w:rPr>
      </w:pPr>
      <w:r w:rsidRPr="00621FE2">
        <w:rPr>
          <w:rFonts w:ascii="ＭＳ ゴシック" w:eastAsia="ＭＳ ゴシック" w:hAnsi="ＭＳ ゴシック" w:hint="eastAsia"/>
        </w:rPr>
        <w:t xml:space="preserve">　　当社及び地域包括支援センター、居宅介護支援事業者、介護サービス事業者、</w:t>
      </w:r>
    </w:p>
    <w:p w14:paraId="0DB322E2" w14:textId="77777777" w:rsidR="00CD45A7" w:rsidRPr="00621FE2" w:rsidRDefault="00CD45A7" w:rsidP="00CD45A7">
      <w:pPr>
        <w:widowControl/>
        <w:ind w:leftChars="200" w:left="477"/>
        <w:jc w:val="left"/>
        <w:rPr>
          <w:rFonts w:ascii="ＭＳ ゴシック" w:eastAsia="ＭＳ ゴシック" w:hAnsi="ＭＳ ゴシック"/>
        </w:rPr>
      </w:pPr>
      <w:r w:rsidRPr="00621FE2">
        <w:rPr>
          <w:rFonts w:ascii="ＭＳ ゴシック" w:eastAsia="ＭＳ ゴシック" w:hAnsi="ＭＳ ゴシック" w:hint="eastAsia"/>
        </w:rPr>
        <w:t>障害福祉サービス事業者、介護保険施設等、主治医、医療機関、民生委員、行政機関、保険者、委託業者とします。但し、上記以外への利用の必要がある場合、事前に利用者及びその家族の同意を得るものとします。</w:t>
      </w:r>
    </w:p>
    <w:p w14:paraId="2C4DE549" w14:textId="77777777" w:rsidR="004566E1" w:rsidRPr="00621FE2" w:rsidRDefault="004566E1" w:rsidP="00CD45A7">
      <w:pPr>
        <w:spacing w:line="170" w:lineRule="auto"/>
        <w:rPr>
          <w:rFonts w:ascii="ＭＳ ゴシック" w:eastAsia="ＭＳ ゴシック" w:hAnsi="ＭＳ ゴシック"/>
        </w:rPr>
      </w:pPr>
      <w:bookmarkStart w:id="12" w:name="_Hlk514181087"/>
    </w:p>
    <w:p w14:paraId="4361E94D" w14:textId="77777777" w:rsidR="00CD45A7" w:rsidRPr="00621FE2" w:rsidRDefault="00CD45A7" w:rsidP="00CD45A7">
      <w:pPr>
        <w:spacing w:line="170" w:lineRule="auto"/>
        <w:rPr>
          <w:rFonts w:ascii="ＭＳ ゴシック" w:eastAsia="ＭＳ ゴシック" w:hAnsi="ＭＳ ゴシック"/>
        </w:rPr>
      </w:pPr>
      <w:r w:rsidRPr="00621FE2">
        <w:rPr>
          <w:rFonts w:ascii="ＭＳ ゴシック" w:eastAsia="ＭＳ ゴシック" w:hAnsi="ＭＳ ゴシック" w:hint="eastAsia"/>
        </w:rPr>
        <w:t>７　利用目的</w:t>
      </w:r>
    </w:p>
    <w:p w14:paraId="1E400943" w14:textId="77777777" w:rsidR="00CD45A7" w:rsidRPr="00621FE2" w:rsidRDefault="00CD45A7" w:rsidP="001048D6">
      <w:pPr>
        <w:spacing w:line="170" w:lineRule="auto"/>
        <w:rPr>
          <w:rFonts w:ascii="ＭＳ ゴシック" w:eastAsia="ＭＳ ゴシック" w:hAnsi="ＭＳ ゴシック"/>
        </w:rPr>
      </w:pPr>
      <w:r w:rsidRPr="00621FE2">
        <w:rPr>
          <w:rFonts w:ascii="ＭＳ ゴシック" w:eastAsia="ＭＳ ゴシック" w:hAnsi="ＭＳ ゴシック" w:hint="eastAsia"/>
        </w:rPr>
        <w:t>（１）当社内部での利用目的</w:t>
      </w:r>
    </w:p>
    <w:p w14:paraId="19B02476" w14:textId="77777777" w:rsidR="00CD45A7" w:rsidRPr="00621FE2" w:rsidRDefault="00CD45A7" w:rsidP="00864871">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・利用者への当社（予防）介護保険</w:t>
      </w:r>
      <w:r w:rsidR="00864871" w:rsidRPr="00621FE2">
        <w:rPr>
          <w:rFonts w:ascii="ＭＳ ゴシック" w:eastAsia="ＭＳ ゴシック" w:hAnsi="ＭＳ ゴシック" w:hint="eastAsia"/>
        </w:rPr>
        <w:t>・医療保険・障害福祉各</w:t>
      </w:r>
      <w:r w:rsidRPr="00621FE2">
        <w:rPr>
          <w:rFonts w:ascii="ＭＳ ゴシック" w:eastAsia="ＭＳ ゴシック" w:hAnsi="ＭＳ ゴシック" w:hint="eastAsia"/>
        </w:rPr>
        <w:t>サービスの提供</w:t>
      </w:r>
    </w:p>
    <w:p w14:paraId="15738389"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・介護保険</w:t>
      </w:r>
      <w:r w:rsidR="00864871" w:rsidRPr="00621FE2">
        <w:rPr>
          <w:rFonts w:ascii="ＭＳ ゴシック" w:eastAsia="ＭＳ ゴシック" w:hAnsi="ＭＳ ゴシック" w:hint="eastAsia"/>
        </w:rPr>
        <w:t>・医療保険</w:t>
      </w:r>
      <w:r w:rsidRPr="00621FE2">
        <w:rPr>
          <w:rFonts w:ascii="ＭＳ ゴシック" w:eastAsia="ＭＳ ゴシック" w:hAnsi="ＭＳ ゴシック" w:hint="eastAsia"/>
        </w:rPr>
        <w:t>及び障害福祉事務</w:t>
      </w:r>
    </w:p>
    <w:p w14:paraId="0B89C8E2"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・各事業所の運営管理業務</w:t>
      </w:r>
    </w:p>
    <w:p w14:paraId="3FEC3CBA"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・サービス利用の開始及び終了に係る管理</w:t>
      </w:r>
    </w:p>
    <w:p w14:paraId="64E26F01"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・会計、経理</w:t>
      </w:r>
    </w:p>
    <w:p w14:paraId="5DC9657C"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・サービスの改善及び向上に関する業務</w:t>
      </w:r>
    </w:p>
    <w:p w14:paraId="12472403"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・当社運営施設への入退去等の管理</w:t>
      </w:r>
    </w:p>
    <w:p w14:paraId="4E3D3206" w14:textId="77777777" w:rsidR="00CD45A7" w:rsidRPr="00621FE2" w:rsidRDefault="00CD45A7" w:rsidP="00CD45A7">
      <w:pPr>
        <w:spacing w:line="170" w:lineRule="auto"/>
        <w:ind w:leftChars="100" w:left="239"/>
        <w:rPr>
          <w:rFonts w:ascii="ＭＳ ゴシック" w:eastAsia="ＭＳ ゴシック" w:hAnsi="ＭＳ ゴシック"/>
        </w:rPr>
      </w:pPr>
    </w:p>
    <w:p w14:paraId="1CB4ED18" w14:textId="77777777" w:rsidR="00CD45A7" w:rsidRPr="00621FE2" w:rsidRDefault="00CD45A7" w:rsidP="001048D6">
      <w:pPr>
        <w:spacing w:line="170" w:lineRule="auto"/>
        <w:rPr>
          <w:rFonts w:ascii="ＭＳ ゴシック" w:eastAsia="ＭＳ ゴシック" w:hAnsi="ＭＳ ゴシック"/>
        </w:rPr>
      </w:pPr>
      <w:r w:rsidRPr="00621FE2">
        <w:rPr>
          <w:rFonts w:ascii="ＭＳ ゴシック" w:eastAsia="ＭＳ ゴシック" w:hAnsi="ＭＳ ゴシック" w:hint="eastAsia"/>
        </w:rPr>
        <w:t>（２）他の事業者等への情報提供</w:t>
      </w:r>
    </w:p>
    <w:p w14:paraId="63F86E2F" w14:textId="77777777" w:rsidR="00CD45A7" w:rsidRPr="00621FE2" w:rsidRDefault="00CD45A7" w:rsidP="001048D6">
      <w:pPr>
        <w:spacing w:line="170" w:lineRule="auto"/>
        <w:ind w:leftChars="100" w:left="716" w:hangingChars="200" w:hanging="477"/>
        <w:rPr>
          <w:rFonts w:ascii="ＭＳ ゴシック" w:eastAsia="ＭＳ ゴシック" w:hAnsi="ＭＳ ゴシック"/>
        </w:rPr>
      </w:pPr>
      <w:r w:rsidRPr="00621FE2">
        <w:rPr>
          <w:rFonts w:ascii="ＭＳ ゴシック" w:eastAsia="ＭＳ ゴシック" w:hAnsi="ＭＳ ゴシック" w:hint="eastAsia"/>
        </w:rPr>
        <w:t xml:space="preserve">　・当該利用者にサービス提供する他の介護保険施設、介護サービス事業者、障害福祉サービス事業者、地域包括支援センター、居宅介護支援事業者</w:t>
      </w:r>
      <w:r w:rsidR="00864871" w:rsidRPr="00621FE2">
        <w:rPr>
          <w:rFonts w:ascii="ＭＳ ゴシック" w:eastAsia="ＭＳ ゴシック" w:hAnsi="ＭＳ ゴシック" w:hint="eastAsia"/>
        </w:rPr>
        <w:t>、主治医</w:t>
      </w:r>
      <w:r w:rsidRPr="00621FE2">
        <w:rPr>
          <w:rFonts w:ascii="ＭＳ ゴシック" w:eastAsia="ＭＳ ゴシック" w:hAnsi="ＭＳ ゴシック" w:hint="eastAsia"/>
        </w:rPr>
        <w:t>等と</w:t>
      </w:r>
      <w:r w:rsidR="001048D6" w:rsidRPr="00621FE2">
        <w:rPr>
          <w:rFonts w:ascii="ＭＳ ゴシック" w:eastAsia="ＭＳ ゴシック" w:hAnsi="ＭＳ ゴシック" w:hint="eastAsia"/>
        </w:rPr>
        <w:t>の</w:t>
      </w:r>
      <w:r w:rsidRPr="00621FE2">
        <w:rPr>
          <w:rFonts w:ascii="ＭＳ ゴシック" w:eastAsia="ＭＳ ゴシック" w:hAnsi="ＭＳ ゴシック" w:hint="eastAsia"/>
        </w:rPr>
        <w:t>連携（サービス担当者会議等）及び照会への回答</w:t>
      </w:r>
    </w:p>
    <w:p w14:paraId="4CA7F151" w14:textId="77777777" w:rsidR="00CD45A7" w:rsidRPr="00621FE2" w:rsidRDefault="00CD45A7" w:rsidP="00CD45A7">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・家族等への心身の状況説明</w:t>
      </w:r>
    </w:p>
    <w:p w14:paraId="61E18E02" w14:textId="77777777" w:rsidR="00CD45A7" w:rsidRPr="00621FE2" w:rsidRDefault="00CD45A7" w:rsidP="00CD45A7">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・介護保険</w:t>
      </w:r>
      <w:r w:rsidR="00864871" w:rsidRPr="00621FE2">
        <w:rPr>
          <w:rFonts w:ascii="ＭＳ ゴシック" w:eastAsia="ＭＳ ゴシック" w:hAnsi="ＭＳ ゴシック" w:hint="eastAsia"/>
        </w:rPr>
        <w:t>、医療保険</w:t>
      </w:r>
      <w:r w:rsidRPr="00621FE2">
        <w:rPr>
          <w:rFonts w:ascii="ＭＳ ゴシック" w:eastAsia="ＭＳ ゴシック" w:hAnsi="ＭＳ ゴシック" w:hint="eastAsia"/>
        </w:rPr>
        <w:t>及び障害福祉事務に関する審査支払機関へのレセプト提出</w:t>
      </w:r>
    </w:p>
    <w:p w14:paraId="2511DDE9" w14:textId="77777777" w:rsidR="00CD45A7" w:rsidRPr="00621FE2" w:rsidRDefault="00CD45A7" w:rsidP="00CD45A7">
      <w:pPr>
        <w:spacing w:line="170" w:lineRule="auto"/>
        <w:ind w:left="955" w:hangingChars="400" w:hanging="955"/>
        <w:rPr>
          <w:rFonts w:ascii="ＭＳ ゴシック" w:eastAsia="ＭＳ ゴシック" w:hAnsi="ＭＳ ゴシック"/>
        </w:rPr>
      </w:pPr>
      <w:r w:rsidRPr="00621FE2">
        <w:rPr>
          <w:rFonts w:ascii="ＭＳ ゴシック" w:eastAsia="ＭＳ ゴシック" w:hAnsi="ＭＳ ゴシック" w:hint="eastAsia"/>
        </w:rPr>
        <w:t xml:space="preserve">　　・介護保険</w:t>
      </w:r>
      <w:r w:rsidR="00864871" w:rsidRPr="00621FE2">
        <w:rPr>
          <w:rFonts w:ascii="ＭＳ ゴシック" w:eastAsia="ＭＳ ゴシック" w:hAnsi="ＭＳ ゴシック" w:hint="eastAsia"/>
        </w:rPr>
        <w:t>、医療保険</w:t>
      </w:r>
      <w:r w:rsidRPr="00621FE2">
        <w:rPr>
          <w:rFonts w:ascii="ＭＳ ゴシック" w:eastAsia="ＭＳ ゴシック" w:hAnsi="ＭＳ ゴシック" w:hint="eastAsia"/>
        </w:rPr>
        <w:t>及び障害福祉事務に関する関係各機関からの照会への回答</w:t>
      </w:r>
    </w:p>
    <w:p w14:paraId="397AFECC" w14:textId="77777777" w:rsidR="00CD45A7" w:rsidRPr="00621FE2" w:rsidRDefault="00CD45A7" w:rsidP="00CD45A7">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・損害賠償保険などに係る保険会社等への相談又は届出等</w:t>
      </w:r>
    </w:p>
    <w:p w14:paraId="3E8DB911" w14:textId="77777777" w:rsidR="00CD45A7" w:rsidRPr="00621FE2" w:rsidRDefault="00CD45A7" w:rsidP="00CD45A7">
      <w:pPr>
        <w:spacing w:line="170" w:lineRule="auto"/>
        <w:rPr>
          <w:rFonts w:ascii="ＭＳ ゴシック" w:eastAsia="ＭＳ ゴシック" w:hAnsi="ＭＳ ゴシック"/>
        </w:rPr>
      </w:pPr>
    </w:p>
    <w:p w14:paraId="5E019CA9" w14:textId="77777777" w:rsidR="00CD45A7" w:rsidRPr="00621FE2" w:rsidRDefault="00CD45A7" w:rsidP="001048D6">
      <w:pPr>
        <w:spacing w:line="170" w:lineRule="auto"/>
        <w:rPr>
          <w:rFonts w:ascii="ＭＳ ゴシック" w:eastAsia="ＭＳ ゴシック" w:hAnsi="ＭＳ ゴシック"/>
        </w:rPr>
      </w:pPr>
      <w:r w:rsidRPr="00621FE2">
        <w:rPr>
          <w:rFonts w:ascii="ＭＳ ゴシック" w:eastAsia="ＭＳ ゴシック" w:hAnsi="ＭＳ ゴシック" w:hint="eastAsia"/>
        </w:rPr>
        <w:t>（３）上記以外の利用</w:t>
      </w:r>
    </w:p>
    <w:p w14:paraId="7EE3F747"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・サービスや業務の維持、改善の為のアンケート調査及び基礎資料</w:t>
      </w:r>
    </w:p>
    <w:p w14:paraId="0A92509D"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・当事業所及び施設等において行われる教育実習への協力</w:t>
      </w:r>
    </w:p>
    <w:p w14:paraId="2A2B4737"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・行政機関、介護</w:t>
      </w:r>
      <w:r w:rsidR="00864871" w:rsidRPr="00621FE2">
        <w:rPr>
          <w:rFonts w:ascii="ＭＳ ゴシック" w:eastAsia="ＭＳ ゴシック" w:hAnsi="ＭＳ ゴシック" w:hint="eastAsia"/>
        </w:rPr>
        <w:t>・医療</w:t>
      </w:r>
      <w:r w:rsidRPr="00621FE2">
        <w:rPr>
          <w:rFonts w:ascii="ＭＳ ゴシック" w:eastAsia="ＭＳ ゴシック" w:hAnsi="ＭＳ ゴシック" w:hint="eastAsia"/>
        </w:rPr>
        <w:t>関係事業者間等の研修会等への発表資料</w:t>
      </w:r>
    </w:p>
    <w:p w14:paraId="5957DAF3" w14:textId="77777777" w:rsidR="00CD45A7" w:rsidRPr="00621FE2" w:rsidRDefault="00CD45A7" w:rsidP="00CD45A7">
      <w:pPr>
        <w:spacing w:line="170" w:lineRule="auto"/>
        <w:ind w:leftChars="100" w:left="239"/>
        <w:rPr>
          <w:rFonts w:ascii="ＭＳ ゴシック" w:eastAsia="ＭＳ ゴシック" w:hAnsi="ＭＳ ゴシック"/>
        </w:rPr>
      </w:pPr>
    </w:p>
    <w:p w14:paraId="1A77918B" w14:textId="77777777" w:rsidR="00CD45A7" w:rsidRPr="00621FE2" w:rsidRDefault="00CD45A7" w:rsidP="001048D6">
      <w:pPr>
        <w:spacing w:line="170" w:lineRule="auto"/>
        <w:rPr>
          <w:rFonts w:ascii="ＭＳ ゴシック" w:eastAsia="ＭＳ ゴシック" w:hAnsi="ＭＳ ゴシック"/>
        </w:rPr>
      </w:pPr>
      <w:r w:rsidRPr="00621FE2">
        <w:rPr>
          <w:rFonts w:ascii="ＭＳ ゴシック" w:eastAsia="ＭＳ ゴシック" w:hAnsi="ＭＳ ゴシック" w:hint="eastAsia"/>
        </w:rPr>
        <w:t>（４）法令上、介護</w:t>
      </w:r>
      <w:r w:rsidR="00864871" w:rsidRPr="00621FE2">
        <w:rPr>
          <w:rFonts w:ascii="ＭＳ ゴシック" w:eastAsia="ＭＳ ゴシック" w:hAnsi="ＭＳ ゴシック" w:hint="eastAsia"/>
        </w:rPr>
        <w:t>、医療</w:t>
      </w:r>
      <w:r w:rsidRPr="00621FE2">
        <w:rPr>
          <w:rFonts w:ascii="ＭＳ ゴシック" w:eastAsia="ＭＳ ゴシック" w:hAnsi="ＭＳ ゴシック" w:hint="eastAsia"/>
        </w:rPr>
        <w:t>及び障害福祉関係事業者が行うべき義務としての利用</w:t>
      </w:r>
    </w:p>
    <w:p w14:paraId="78173F3C"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・関係各機関への事故等の報告</w:t>
      </w:r>
    </w:p>
    <w:p w14:paraId="2EE1D46A" w14:textId="77777777" w:rsidR="00CD45A7" w:rsidRPr="00621FE2" w:rsidRDefault="00CD45A7" w:rsidP="00CD45A7">
      <w:pPr>
        <w:spacing w:line="170" w:lineRule="auto"/>
        <w:ind w:leftChars="100" w:left="239"/>
        <w:rPr>
          <w:rFonts w:ascii="ＭＳ ゴシック" w:eastAsia="ＭＳ ゴシック" w:hAnsi="ＭＳ ゴシック"/>
        </w:rPr>
      </w:pPr>
      <w:r w:rsidRPr="00621FE2">
        <w:rPr>
          <w:rFonts w:ascii="ＭＳ ゴシック" w:eastAsia="ＭＳ ゴシック" w:hAnsi="ＭＳ ゴシック" w:hint="eastAsia"/>
        </w:rPr>
        <w:t xml:space="preserve">　・利用者の症状の急変が生じた場合の主治医、医療機関等への連絡など</w:t>
      </w:r>
    </w:p>
    <w:p w14:paraId="289EA47A" w14:textId="77777777" w:rsidR="00CD45A7" w:rsidRPr="00621FE2" w:rsidRDefault="00CD45A7" w:rsidP="00CD45A7">
      <w:pPr>
        <w:spacing w:line="170" w:lineRule="auto"/>
        <w:ind w:leftChars="100" w:left="239"/>
        <w:rPr>
          <w:rFonts w:ascii="ＭＳ ゴシック" w:eastAsia="ＭＳ ゴシック" w:hAnsi="ＭＳ ゴシック"/>
        </w:rPr>
      </w:pPr>
    </w:p>
    <w:p w14:paraId="6918981C" w14:textId="77777777" w:rsidR="00CD45A7" w:rsidRPr="00621FE2" w:rsidRDefault="00CD45A7" w:rsidP="001048D6">
      <w:pPr>
        <w:spacing w:line="170" w:lineRule="auto"/>
        <w:rPr>
          <w:rFonts w:ascii="ＭＳ ゴシック" w:eastAsia="ＭＳ ゴシック" w:hAnsi="ＭＳ ゴシック"/>
        </w:rPr>
      </w:pPr>
      <w:r w:rsidRPr="00621FE2">
        <w:rPr>
          <w:rFonts w:ascii="ＭＳ ゴシック" w:eastAsia="ＭＳ ゴシック" w:hAnsi="ＭＳ ゴシック" w:hint="eastAsia"/>
        </w:rPr>
        <w:t>（５）行政機関等の報告徴収、立入検査等への協力</w:t>
      </w:r>
    </w:p>
    <w:p w14:paraId="6F90686C" w14:textId="77777777" w:rsidR="00CD45A7" w:rsidRPr="00621FE2" w:rsidRDefault="00CD45A7" w:rsidP="001048D6">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・行政機関による指導、監査等への対応</w:t>
      </w:r>
    </w:p>
    <w:p w14:paraId="1202F9EA" w14:textId="77777777" w:rsidR="00CD45A7" w:rsidRPr="00621FE2" w:rsidRDefault="00CD45A7" w:rsidP="001048D6">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・市町村による文書等提出の要求への対応</w:t>
      </w:r>
    </w:p>
    <w:p w14:paraId="173A3118" w14:textId="77777777" w:rsidR="00CD45A7" w:rsidRPr="00621FE2" w:rsidRDefault="00CD45A7" w:rsidP="001048D6">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・市町村が行う利用者からの苦情に関する調査への対応</w:t>
      </w:r>
    </w:p>
    <w:p w14:paraId="2E7A2A34" w14:textId="77777777" w:rsidR="003A3C6C" w:rsidRPr="00621FE2" w:rsidRDefault="00CD45A7" w:rsidP="00B305CE">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・第三者機関による介護サービスの評価・調査等への対応</w:t>
      </w:r>
    </w:p>
    <w:p w14:paraId="1FB1E77B" w14:textId="77777777" w:rsidR="00B305CE" w:rsidRPr="00621FE2" w:rsidRDefault="00B305CE" w:rsidP="004566E1">
      <w:pPr>
        <w:spacing w:line="170" w:lineRule="auto"/>
        <w:rPr>
          <w:rFonts w:ascii="ＭＳ ゴシック" w:eastAsia="ＭＳ ゴシック" w:hAnsi="ＭＳ ゴシック"/>
        </w:rPr>
      </w:pPr>
    </w:p>
    <w:bookmarkEnd w:id="12"/>
    <w:p w14:paraId="070A2451" w14:textId="77777777" w:rsidR="00512B76" w:rsidRPr="00621FE2" w:rsidRDefault="00512B76" w:rsidP="00512B76">
      <w:pPr>
        <w:spacing w:line="170" w:lineRule="auto"/>
        <w:rPr>
          <w:rFonts w:ascii="ＭＳ ゴシック" w:eastAsia="ＭＳ ゴシック" w:hAnsi="ＭＳ ゴシック"/>
        </w:rPr>
      </w:pPr>
      <w:r w:rsidRPr="00621FE2">
        <w:rPr>
          <w:rFonts w:ascii="ＭＳ ゴシック" w:eastAsia="ＭＳ ゴシック" w:hAnsi="ＭＳ ゴシック" w:hint="eastAsia"/>
        </w:rPr>
        <w:t xml:space="preserve">　この契約の証として本契約書及び重要事項説明書を２通作成し、利用者及び事業者</w:t>
      </w:r>
      <w:r w:rsidR="003D7868" w:rsidRPr="00621FE2">
        <w:rPr>
          <w:rFonts w:ascii="ＭＳ ゴシック" w:eastAsia="ＭＳ ゴシック" w:hAnsi="ＭＳ ゴシック" w:hint="eastAsia"/>
        </w:rPr>
        <w:t>双方が</w:t>
      </w:r>
      <w:r w:rsidRPr="00621FE2">
        <w:rPr>
          <w:rFonts w:ascii="ＭＳ ゴシック" w:eastAsia="ＭＳ ゴシック" w:hAnsi="ＭＳ ゴシック" w:hint="eastAsia"/>
        </w:rPr>
        <w:t>署名押印のうえ、１通ずつ保有するものとします。</w:t>
      </w:r>
    </w:p>
    <w:p w14:paraId="2B1FE79B" w14:textId="77777777" w:rsidR="003D7868" w:rsidRPr="00621FE2" w:rsidRDefault="003D7868" w:rsidP="00512B76">
      <w:pPr>
        <w:spacing w:line="170" w:lineRule="auto"/>
        <w:rPr>
          <w:rFonts w:ascii="ＭＳ ゴシック" w:eastAsia="ＭＳ ゴシック" w:hAnsi="ＭＳ ゴシック"/>
        </w:rPr>
      </w:pPr>
    </w:p>
    <w:p w14:paraId="0204F749" w14:textId="72153787" w:rsidR="003D7868" w:rsidRPr="00621FE2" w:rsidRDefault="003D7868" w:rsidP="00603BB9">
      <w:pPr>
        <w:spacing w:line="170" w:lineRule="auto"/>
        <w:ind w:firstLineChars="200" w:firstLine="477"/>
        <w:rPr>
          <w:rFonts w:ascii="ＭＳ ゴシック" w:eastAsia="ＭＳ ゴシック" w:hAnsi="ＭＳ ゴシック"/>
        </w:rPr>
      </w:pPr>
      <w:r w:rsidRPr="00621FE2">
        <w:rPr>
          <w:rFonts w:ascii="ＭＳ ゴシック" w:eastAsia="ＭＳ ゴシック" w:hAnsi="ＭＳ ゴシック" w:hint="eastAsia"/>
        </w:rPr>
        <w:t xml:space="preserve">　　</w:t>
      </w:r>
      <w:r w:rsidR="00C01A63">
        <w:rPr>
          <w:rFonts w:ascii="ＭＳ ゴシック" w:eastAsia="ＭＳ ゴシック" w:hAnsi="ＭＳ ゴシック" w:hint="eastAsia"/>
        </w:rPr>
        <w:t>令和</w:t>
      </w:r>
      <w:r w:rsidR="006C5DAC">
        <w:rPr>
          <w:rFonts w:ascii="ＭＳ ゴシック" w:eastAsia="ＭＳ ゴシック" w:hAnsi="ＭＳ ゴシック" w:hint="eastAsia"/>
        </w:rPr>
        <w:t xml:space="preserve">　</w:t>
      </w:r>
      <w:r w:rsidRPr="00621FE2">
        <w:rPr>
          <w:rFonts w:ascii="ＭＳ ゴシック" w:eastAsia="ＭＳ ゴシック" w:hAnsi="ＭＳ ゴシック" w:hint="eastAsia"/>
        </w:rPr>
        <w:t>年　　月　　日</w:t>
      </w:r>
    </w:p>
    <w:p w14:paraId="138F540F" w14:textId="77777777" w:rsidR="00937A5C" w:rsidRPr="00621FE2" w:rsidRDefault="00937A5C" w:rsidP="00512B76">
      <w:pPr>
        <w:spacing w:line="170" w:lineRule="auto"/>
        <w:rPr>
          <w:rFonts w:ascii="ＭＳ ゴシック" w:eastAsia="ＭＳ ゴシック" w:hAnsi="ＭＳ ゴシック"/>
        </w:rPr>
      </w:pPr>
    </w:p>
    <w:p w14:paraId="7C988130" w14:textId="77777777" w:rsidR="00837498" w:rsidRPr="00621FE2" w:rsidRDefault="00937A5C" w:rsidP="003B7C26">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w:t>
      </w:r>
      <w:r w:rsidR="00837498" w:rsidRPr="00621FE2">
        <w:rPr>
          <w:rFonts w:ascii="ＭＳ ゴシック" w:eastAsia="ＭＳ ゴシック" w:hAnsi="ＭＳ ゴシック" w:hint="eastAsia"/>
        </w:rPr>
        <w:t>説明者</w:t>
      </w:r>
      <w:r w:rsidRPr="00621FE2">
        <w:rPr>
          <w:rFonts w:ascii="ＭＳ ゴシック" w:eastAsia="ＭＳ ゴシック" w:hAnsi="ＭＳ ゴシック" w:hint="eastAsia"/>
        </w:rPr>
        <w:t>）当時業者は、</w:t>
      </w:r>
      <w:r w:rsidR="00C0406A" w:rsidRPr="00621FE2">
        <w:rPr>
          <w:rFonts w:ascii="ＭＳ ゴシック" w:eastAsia="ＭＳ ゴシック" w:hAnsi="ＭＳ ゴシック" w:hint="eastAsia"/>
        </w:rPr>
        <w:t>訪問看護</w:t>
      </w:r>
      <w:r w:rsidRPr="00621FE2">
        <w:rPr>
          <w:rFonts w:ascii="ＭＳ ゴシック" w:eastAsia="ＭＳ ゴシック" w:hAnsi="ＭＳ ゴシック" w:hint="eastAsia"/>
        </w:rPr>
        <w:t>サービスの提供にあたり、利用者もしくは代理人に対し、</w:t>
      </w:r>
      <w:r w:rsidR="00837498" w:rsidRPr="00621FE2">
        <w:rPr>
          <w:rFonts w:ascii="ＭＳ ゴシック" w:eastAsia="ＭＳ ゴシック" w:hAnsi="ＭＳ ゴシック" w:hint="eastAsia"/>
        </w:rPr>
        <w:t>本書面に基づいて重要事項を説明しました。</w:t>
      </w:r>
    </w:p>
    <w:p w14:paraId="01A1190F" w14:textId="77777777" w:rsidR="003B7C26" w:rsidRPr="00621FE2" w:rsidRDefault="003B7C26" w:rsidP="003B7C26">
      <w:pPr>
        <w:spacing w:line="170" w:lineRule="auto"/>
        <w:ind w:left="1193" w:hangingChars="500" w:hanging="1193"/>
        <w:rPr>
          <w:rFonts w:ascii="ＭＳ ゴシック" w:eastAsia="ＭＳ ゴシック" w:hAnsi="ＭＳ ゴシック"/>
        </w:rPr>
      </w:pPr>
    </w:p>
    <w:p w14:paraId="1C4B096D" w14:textId="38AC0CDA" w:rsidR="00837498" w:rsidRPr="00621FE2" w:rsidRDefault="00837498" w:rsidP="00837498">
      <w:pPr>
        <w:spacing w:line="170" w:lineRule="auto"/>
        <w:ind w:firstLineChars="500" w:firstLine="1193"/>
        <w:rPr>
          <w:rFonts w:ascii="ＭＳ ゴシック" w:eastAsia="ＭＳ ゴシック" w:hAnsi="ＭＳ ゴシック"/>
        </w:rPr>
      </w:pPr>
      <w:r w:rsidRPr="00621FE2">
        <w:rPr>
          <w:rFonts w:ascii="ＭＳ ゴシック" w:eastAsia="ＭＳ ゴシック" w:hAnsi="ＭＳ ゴシック" w:hint="eastAsia"/>
        </w:rPr>
        <w:t xml:space="preserve">説明者　</w:t>
      </w:r>
      <w:r w:rsidR="00C24076" w:rsidRPr="00621FE2">
        <w:rPr>
          <w:rFonts w:ascii="ＭＳ ゴシック" w:eastAsia="ＭＳ ゴシック" w:hAnsi="ＭＳ ゴシック" w:hint="eastAsia"/>
        </w:rPr>
        <w:t>所 在 地</w:t>
      </w:r>
      <w:r w:rsidRPr="00621FE2">
        <w:rPr>
          <w:rFonts w:ascii="ＭＳ ゴシック" w:eastAsia="ＭＳ ゴシック" w:hAnsi="ＭＳ ゴシック" w:hint="eastAsia"/>
        </w:rPr>
        <w:t xml:space="preserve">　</w:t>
      </w:r>
      <w:r w:rsidR="00E308E4">
        <w:rPr>
          <w:rFonts w:ascii="ＭＳ ゴシック" w:eastAsia="ＭＳ ゴシック" w:hAnsi="ＭＳ ゴシック" w:hint="eastAsia"/>
        </w:rPr>
        <w:t>豊橋市佐藤一丁目５番地3</w:t>
      </w:r>
    </w:p>
    <w:p w14:paraId="05B55E30" w14:textId="30FAD857" w:rsidR="00837498" w:rsidRPr="00621FE2" w:rsidRDefault="00837498" w:rsidP="00EC5A48">
      <w:pPr>
        <w:spacing w:line="170" w:lineRule="auto"/>
        <w:ind w:firstLineChars="500" w:firstLine="1193"/>
        <w:rPr>
          <w:rFonts w:ascii="ＭＳ ゴシック" w:eastAsia="ＭＳ ゴシック" w:hAnsi="ＭＳ ゴシック"/>
        </w:rPr>
      </w:pPr>
      <w:r w:rsidRPr="00621FE2">
        <w:rPr>
          <w:rFonts w:ascii="ＭＳ ゴシック" w:eastAsia="ＭＳ ゴシック" w:hAnsi="ＭＳ ゴシック" w:hint="eastAsia"/>
        </w:rPr>
        <w:t xml:space="preserve">　　　　事業所名　</w:t>
      </w:r>
      <w:r w:rsidR="00C0406A" w:rsidRPr="00621FE2">
        <w:rPr>
          <w:rFonts w:ascii="ＭＳ ゴシック" w:eastAsia="ＭＳ ゴシック" w:hAnsi="ＭＳ ゴシック" w:hint="eastAsia"/>
        </w:rPr>
        <w:t xml:space="preserve">ナースステーション　</w:t>
      </w:r>
      <w:r w:rsidR="00CD3DE9">
        <w:rPr>
          <w:rFonts w:ascii="ＭＳ ゴシック" w:eastAsia="ＭＳ ゴシック" w:hAnsi="ＭＳ ゴシック" w:hint="eastAsia"/>
        </w:rPr>
        <w:t>さつき</w:t>
      </w:r>
    </w:p>
    <w:p w14:paraId="19EB1046" w14:textId="77777777" w:rsidR="00837498" w:rsidRPr="00621FE2" w:rsidRDefault="00837498" w:rsidP="00837498">
      <w:pPr>
        <w:spacing w:line="170" w:lineRule="auto"/>
        <w:ind w:firstLineChars="500" w:firstLine="1193"/>
        <w:rPr>
          <w:rFonts w:ascii="ＭＳ ゴシック" w:eastAsia="ＭＳ ゴシック" w:hAnsi="ＭＳ ゴシック"/>
        </w:rPr>
      </w:pPr>
      <w:r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u w:val="single"/>
        </w:rPr>
        <w:t xml:space="preserve">説明者氏名　　　　　　　　　</w:t>
      </w:r>
      <w:r w:rsidR="00C24076" w:rsidRPr="00621FE2">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 xml:space="preserve">　　　　　　　　　印　　　</w:t>
      </w:r>
      <w:r w:rsidRPr="00621FE2">
        <w:rPr>
          <w:rFonts w:ascii="ＭＳ ゴシック" w:eastAsia="ＭＳ ゴシック" w:hAnsi="ＭＳ ゴシック" w:hint="eastAsia"/>
        </w:rPr>
        <w:t xml:space="preserve">　　</w:t>
      </w:r>
    </w:p>
    <w:p w14:paraId="69DC0B6E" w14:textId="77777777" w:rsidR="003D7868" w:rsidRPr="00621FE2" w:rsidRDefault="003D7868" w:rsidP="00512B76">
      <w:pPr>
        <w:spacing w:line="170" w:lineRule="auto"/>
        <w:rPr>
          <w:rFonts w:ascii="ＭＳ ゴシック" w:eastAsia="ＭＳ ゴシック" w:hAnsi="ＭＳ ゴシック"/>
        </w:rPr>
      </w:pPr>
    </w:p>
    <w:p w14:paraId="39AF73C9" w14:textId="77777777" w:rsidR="003D7868" w:rsidRPr="00621FE2" w:rsidRDefault="003D7868" w:rsidP="00145A38">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（利用者）私は</w:t>
      </w:r>
      <w:r w:rsidR="00711094" w:rsidRPr="00621FE2">
        <w:rPr>
          <w:rFonts w:ascii="ＭＳ ゴシック" w:eastAsia="ＭＳ ゴシック" w:hAnsi="ＭＳ ゴシック" w:hint="eastAsia"/>
        </w:rPr>
        <w:t>、</w:t>
      </w:r>
      <w:r w:rsidRPr="00621FE2">
        <w:rPr>
          <w:rFonts w:ascii="ＭＳ ゴシック" w:eastAsia="ＭＳ ゴシック" w:hAnsi="ＭＳ ゴシック" w:hint="eastAsia"/>
        </w:rPr>
        <w:t>本書面に</w:t>
      </w:r>
      <w:r w:rsidR="00711094" w:rsidRPr="00621FE2">
        <w:rPr>
          <w:rFonts w:ascii="ＭＳ ゴシック" w:eastAsia="ＭＳ ゴシック" w:hAnsi="ＭＳ ゴシック" w:hint="eastAsia"/>
        </w:rPr>
        <w:t>基づいて事業者より</w:t>
      </w:r>
      <w:r w:rsidRPr="00621FE2">
        <w:rPr>
          <w:rFonts w:ascii="ＭＳ ゴシック" w:eastAsia="ＭＳ ゴシック" w:hAnsi="ＭＳ ゴシック" w:hint="eastAsia"/>
        </w:rPr>
        <w:t>、重要事項</w:t>
      </w:r>
      <w:r w:rsidR="00711094" w:rsidRPr="00621FE2">
        <w:rPr>
          <w:rFonts w:ascii="ＭＳ ゴシック" w:eastAsia="ＭＳ ゴシック" w:hAnsi="ＭＳ ゴシック" w:hint="eastAsia"/>
        </w:rPr>
        <w:t>の</w:t>
      </w:r>
      <w:r w:rsidRPr="00621FE2">
        <w:rPr>
          <w:rFonts w:ascii="ＭＳ ゴシック" w:eastAsia="ＭＳ ゴシック" w:hAnsi="ＭＳ ゴシック" w:hint="eastAsia"/>
        </w:rPr>
        <w:t>説明を</w:t>
      </w:r>
      <w:r w:rsidR="00711094" w:rsidRPr="00621FE2">
        <w:rPr>
          <w:rFonts w:ascii="ＭＳ ゴシック" w:eastAsia="ＭＳ ゴシック" w:hAnsi="ＭＳ ゴシック" w:hint="eastAsia"/>
        </w:rPr>
        <w:t>受け、この契約の定めるところに従い、貴事業所の</w:t>
      </w:r>
      <w:r w:rsidR="00C0406A" w:rsidRPr="00621FE2">
        <w:rPr>
          <w:rFonts w:ascii="ＭＳ ゴシック" w:eastAsia="ＭＳ ゴシック" w:hAnsi="ＭＳ ゴシック" w:hint="eastAsia"/>
        </w:rPr>
        <w:t>訪問看護</w:t>
      </w:r>
      <w:r w:rsidR="00711094" w:rsidRPr="00621FE2">
        <w:rPr>
          <w:rFonts w:ascii="ＭＳ ゴシック" w:eastAsia="ＭＳ ゴシック" w:hAnsi="ＭＳ ゴシック" w:hint="eastAsia"/>
        </w:rPr>
        <w:t>サービスの利用に同意します。</w:t>
      </w:r>
    </w:p>
    <w:p w14:paraId="1AF9A8B5" w14:textId="77777777" w:rsidR="00145A38" w:rsidRPr="00621FE2" w:rsidRDefault="00711094" w:rsidP="00145A38">
      <w:pPr>
        <w:spacing w:line="170" w:lineRule="auto"/>
        <w:ind w:firstLineChars="500" w:firstLine="1193"/>
        <w:rPr>
          <w:rFonts w:ascii="ＭＳ ゴシック" w:eastAsia="ＭＳ ゴシック" w:hAnsi="ＭＳ ゴシック"/>
        </w:rPr>
      </w:pPr>
      <w:r w:rsidRPr="00621FE2">
        <w:rPr>
          <w:rFonts w:ascii="ＭＳ ゴシック" w:eastAsia="ＭＳ ゴシック" w:hAnsi="ＭＳ ゴシック" w:hint="eastAsia"/>
        </w:rPr>
        <w:t>また、契約書第１３条３項、重要事項説明書に定める個人情報の使用に</w:t>
      </w:r>
    </w:p>
    <w:p w14:paraId="76C9F48D" w14:textId="77777777" w:rsidR="00711094" w:rsidRPr="00621FE2" w:rsidRDefault="00711094" w:rsidP="00145A38">
      <w:pPr>
        <w:spacing w:line="170" w:lineRule="auto"/>
        <w:ind w:firstLineChars="500" w:firstLine="1193"/>
        <w:rPr>
          <w:rFonts w:ascii="ＭＳ ゴシック" w:eastAsia="ＭＳ ゴシック" w:hAnsi="ＭＳ ゴシック"/>
        </w:rPr>
      </w:pPr>
      <w:r w:rsidRPr="00621FE2">
        <w:rPr>
          <w:rFonts w:ascii="ＭＳ ゴシック" w:eastAsia="ＭＳ ゴシック" w:hAnsi="ＭＳ ゴシック" w:hint="eastAsia"/>
        </w:rPr>
        <w:t>ついて同意します。</w:t>
      </w:r>
    </w:p>
    <w:p w14:paraId="3CB7CC65" w14:textId="77777777" w:rsidR="00145A38" w:rsidRPr="00621FE2" w:rsidRDefault="00145A38" w:rsidP="00512B76">
      <w:pPr>
        <w:spacing w:line="170" w:lineRule="auto"/>
        <w:rPr>
          <w:rFonts w:ascii="ＭＳ ゴシック" w:eastAsia="ＭＳ ゴシック" w:hAnsi="ＭＳ ゴシック"/>
        </w:rPr>
      </w:pPr>
    </w:p>
    <w:p w14:paraId="72290C3D" w14:textId="01FB78ED" w:rsidR="00145A38" w:rsidRPr="00621FE2" w:rsidRDefault="00145A38" w:rsidP="002E637D">
      <w:pPr>
        <w:spacing w:line="170" w:lineRule="auto"/>
        <w:ind w:firstLineChars="500" w:firstLine="1193"/>
        <w:rPr>
          <w:rFonts w:ascii="ＭＳ ゴシック" w:eastAsia="ＭＳ ゴシック" w:hAnsi="ＭＳ ゴシック"/>
        </w:rPr>
      </w:pPr>
      <w:bookmarkStart w:id="13" w:name="_Hlk511686631"/>
      <w:bookmarkStart w:id="14" w:name="_Hlk529179944"/>
      <w:r w:rsidRPr="00621FE2">
        <w:rPr>
          <w:rFonts w:ascii="ＭＳ ゴシック" w:eastAsia="ＭＳ ゴシック" w:hAnsi="ＭＳ ゴシック" w:hint="eastAsia"/>
        </w:rPr>
        <w:t xml:space="preserve">利用者　</w:t>
      </w:r>
      <w:r w:rsidRPr="00621FE2">
        <w:rPr>
          <w:rFonts w:ascii="ＭＳ ゴシック" w:eastAsia="ＭＳ ゴシック" w:hAnsi="ＭＳ ゴシック" w:hint="eastAsia"/>
          <w:u w:val="single"/>
        </w:rPr>
        <w:t>住</w:t>
      </w:r>
      <w:r w:rsidR="00C24076" w:rsidRPr="00621FE2">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 xml:space="preserve">所　　　　　　　　　　　　　　　　　　　　　　　　</w:t>
      </w:r>
    </w:p>
    <w:p w14:paraId="2BC7804A" w14:textId="77777777" w:rsidR="002E637D" w:rsidRPr="00621FE2" w:rsidRDefault="002E637D" w:rsidP="002E637D">
      <w:pPr>
        <w:spacing w:line="170" w:lineRule="auto"/>
        <w:ind w:firstLineChars="500" w:firstLine="1193"/>
        <w:rPr>
          <w:rFonts w:ascii="ＭＳ ゴシック" w:eastAsia="ＭＳ ゴシック" w:hAnsi="ＭＳ ゴシック"/>
        </w:rPr>
      </w:pPr>
    </w:p>
    <w:p w14:paraId="1F9161BD" w14:textId="275AC7B5" w:rsidR="00145A38" w:rsidRPr="00621FE2" w:rsidRDefault="00145A38" w:rsidP="00145A38">
      <w:pPr>
        <w:spacing w:line="170" w:lineRule="auto"/>
        <w:ind w:firstLineChars="900" w:firstLine="2148"/>
        <w:rPr>
          <w:rFonts w:ascii="ＭＳ ゴシック" w:eastAsia="ＭＳ ゴシック" w:hAnsi="ＭＳ ゴシック"/>
          <w:u w:val="single"/>
        </w:rPr>
      </w:pPr>
      <w:r w:rsidRPr="00621FE2">
        <w:rPr>
          <w:rFonts w:ascii="ＭＳ ゴシック" w:eastAsia="ＭＳ ゴシック" w:hAnsi="ＭＳ ゴシック" w:hint="eastAsia"/>
          <w:u w:val="single"/>
        </w:rPr>
        <w:t>氏</w:t>
      </w:r>
      <w:r w:rsidR="00C24076" w:rsidRPr="00621FE2">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 xml:space="preserve">名　</w:t>
      </w:r>
      <w:r w:rsidR="00675F2B">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 xml:space="preserve">　　　　　　　　　　　　　　　　印　　　</w:t>
      </w:r>
    </w:p>
    <w:bookmarkEnd w:id="13"/>
    <w:p w14:paraId="275F54BF" w14:textId="77777777" w:rsidR="00145A38" w:rsidRPr="00621FE2" w:rsidRDefault="00145A38" w:rsidP="00145A38">
      <w:pPr>
        <w:spacing w:line="170" w:lineRule="auto"/>
        <w:rPr>
          <w:rFonts w:ascii="ＭＳ ゴシック" w:eastAsia="ＭＳ ゴシック" w:hAnsi="ＭＳ ゴシック"/>
        </w:rPr>
      </w:pPr>
    </w:p>
    <w:p w14:paraId="0F42E900" w14:textId="46C202DE" w:rsidR="00837498" w:rsidRPr="00621FE2" w:rsidRDefault="0052239E" w:rsidP="0052239E">
      <w:pPr>
        <w:spacing w:line="170" w:lineRule="auto"/>
        <w:ind w:firstLineChars="300" w:firstLine="716"/>
        <w:rPr>
          <w:rFonts w:ascii="ＭＳ ゴシック" w:eastAsia="ＭＳ ゴシック" w:hAnsi="ＭＳ ゴシック"/>
        </w:rPr>
      </w:pPr>
      <w:r>
        <w:rPr>
          <w:rFonts w:ascii="ＭＳ ゴシック" w:eastAsia="ＭＳ ゴシック" w:hAnsi="ＭＳ ゴシック" w:hint="eastAsia"/>
        </w:rPr>
        <w:t>家族代表者</w:t>
      </w:r>
      <w:r w:rsidR="00837498" w:rsidRPr="00621FE2">
        <w:rPr>
          <w:rFonts w:ascii="ＭＳ ゴシック" w:eastAsia="ＭＳ ゴシック" w:hAnsi="ＭＳ ゴシック" w:hint="eastAsia"/>
        </w:rPr>
        <w:t xml:space="preserve">　</w:t>
      </w:r>
      <w:r w:rsidR="00837498" w:rsidRPr="00621FE2">
        <w:rPr>
          <w:rFonts w:ascii="ＭＳ ゴシック" w:eastAsia="ＭＳ ゴシック" w:hAnsi="ＭＳ ゴシック" w:hint="eastAsia"/>
          <w:u w:val="single"/>
        </w:rPr>
        <w:t>住</w:t>
      </w:r>
      <w:r w:rsidR="00C24076" w:rsidRPr="00621FE2">
        <w:rPr>
          <w:rFonts w:ascii="ＭＳ ゴシック" w:eastAsia="ＭＳ ゴシック" w:hAnsi="ＭＳ ゴシック" w:hint="eastAsia"/>
          <w:u w:val="single"/>
        </w:rPr>
        <w:t xml:space="preserve">　</w:t>
      </w:r>
      <w:r w:rsidR="00837498" w:rsidRPr="00621FE2">
        <w:rPr>
          <w:rFonts w:ascii="ＭＳ ゴシック" w:eastAsia="ＭＳ ゴシック" w:hAnsi="ＭＳ ゴシック" w:hint="eastAsia"/>
          <w:u w:val="single"/>
        </w:rPr>
        <w:t xml:space="preserve">所　　　　　　　　　　　　　　　　　　　　　　　　　</w:t>
      </w:r>
    </w:p>
    <w:p w14:paraId="14F14EAA" w14:textId="77777777" w:rsidR="00837498" w:rsidRPr="00621FE2" w:rsidRDefault="00837498" w:rsidP="00837498">
      <w:pPr>
        <w:spacing w:line="170" w:lineRule="auto"/>
        <w:rPr>
          <w:rFonts w:ascii="ＭＳ ゴシック" w:eastAsia="ＭＳ ゴシック" w:hAnsi="ＭＳ ゴシック"/>
        </w:rPr>
      </w:pPr>
    </w:p>
    <w:p w14:paraId="086382F0" w14:textId="77777777" w:rsidR="00837498" w:rsidRPr="00621FE2" w:rsidRDefault="00837498" w:rsidP="00837498">
      <w:pPr>
        <w:spacing w:line="170" w:lineRule="auto"/>
        <w:ind w:firstLineChars="900" w:firstLine="2148"/>
        <w:rPr>
          <w:rFonts w:ascii="ＭＳ ゴシック" w:eastAsia="ＭＳ ゴシック" w:hAnsi="ＭＳ ゴシック"/>
          <w:u w:val="single"/>
        </w:rPr>
      </w:pPr>
      <w:r w:rsidRPr="00621FE2">
        <w:rPr>
          <w:rFonts w:ascii="ＭＳ ゴシック" w:eastAsia="ＭＳ ゴシック" w:hAnsi="ＭＳ ゴシック" w:hint="eastAsia"/>
          <w:u w:val="single"/>
        </w:rPr>
        <w:t>氏</w:t>
      </w:r>
      <w:r w:rsidR="00C24076" w:rsidRPr="00621FE2">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 xml:space="preserve">名　　　　　　　　　　　　　　　　　　　　　印　　　</w:t>
      </w:r>
    </w:p>
    <w:p w14:paraId="6CA2E6FC" w14:textId="77777777" w:rsidR="00837498" w:rsidRPr="00621FE2" w:rsidRDefault="00837498" w:rsidP="00837498">
      <w:pPr>
        <w:spacing w:line="170" w:lineRule="auto"/>
        <w:ind w:firstLineChars="900" w:firstLine="2148"/>
        <w:rPr>
          <w:rFonts w:ascii="ＭＳ ゴシック" w:eastAsia="ＭＳ ゴシック" w:hAnsi="ＭＳ ゴシック"/>
          <w:u w:val="single"/>
        </w:rPr>
      </w:pPr>
    </w:p>
    <w:p w14:paraId="40843B6C" w14:textId="77777777" w:rsidR="00837498" w:rsidRPr="00621FE2" w:rsidRDefault="00837498" w:rsidP="00837498">
      <w:pPr>
        <w:spacing w:line="170" w:lineRule="auto"/>
        <w:ind w:firstLineChars="900" w:firstLine="2148"/>
        <w:rPr>
          <w:rFonts w:ascii="ＭＳ ゴシック" w:eastAsia="ＭＳ ゴシック" w:hAnsi="ＭＳ ゴシック"/>
          <w:u w:val="single"/>
        </w:rPr>
      </w:pPr>
      <w:r w:rsidRPr="00621FE2">
        <w:rPr>
          <w:rFonts w:ascii="ＭＳ ゴシック" w:eastAsia="ＭＳ ゴシック" w:hAnsi="ＭＳ ゴシック" w:hint="eastAsia"/>
          <w:u w:val="single"/>
        </w:rPr>
        <w:t>続</w:t>
      </w:r>
      <w:r w:rsidR="00C24076" w:rsidRPr="00621FE2">
        <w:rPr>
          <w:rFonts w:ascii="ＭＳ ゴシック" w:eastAsia="ＭＳ ゴシック" w:hAnsi="ＭＳ ゴシック" w:hint="eastAsia"/>
          <w:u w:val="single"/>
        </w:rPr>
        <w:t xml:space="preserve">　</w:t>
      </w:r>
      <w:r w:rsidRPr="00621FE2">
        <w:rPr>
          <w:rFonts w:ascii="ＭＳ ゴシック" w:eastAsia="ＭＳ ゴシック" w:hAnsi="ＭＳ ゴシック" w:hint="eastAsia"/>
          <w:u w:val="single"/>
        </w:rPr>
        <w:t>柄</w:t>
      </w:r>
      <w:r w:rsidR="00C24076" w:rsidRPr="00621FE2">
        <w:rPr>
          <w:rFonts w:ascii="ＭＳ ゴシック" w:eastAsia="ＭＳ ゴシック" w:hAnsi="ＭＳ ゴシック" w:hint="eastAsia"/>
          <w:u w:val="single"/>
        </w:rPr>
        <w:t>（</w:t>
      </w:r>
      <w:r w:rsidRPr="00621FE2">
        <w:rPr>
          <w:rFonts w:ascii="ＭＳ ゴシック" w:eastAsia="ＭＳ ゴシック" w:hAnsi="ＭＳ ゴシック" w:hint="eastAsia"/>
          <w:u w:val="single"/>
        </w:rPr>
        <w:t xml:space="preserve">　　　　　　　</w:t>
      </w:r>
      <w:r w:rsidR="00C24076" w:rsidRPr="00621FE2">
        <w:rPr>
          <w:rFonts w:ascii="ＭＳ ゴシック" w:eastAsia="ＭＳ ゴシック" w:hAnsi="ＭＳ ゴシック" w:hint="eastAsia"/>
          <w:u w:val="single"/>
        </w:rPr>
        <w:t>）</w:t>
      </w:r>
    </w:p>
    <w:bookmarkEnd w:id="14"/>
    <w:p w14:paraId="2BE86B0A" w14:textId="77777777" w:rsidR="00145A38" w:rsidRPr="00621FE2" w:rsidRDefault="00145A38" w:rsidP="00145A38">
      <w:pPr>
        <w:spacing w:line="170" w:lineRule="auto"/>
        <w:rPr>
          <w:rFonts w:ascii="ＭＳ ゴシック" w:eastAsia="ＭＳ ゴシック" w:hAnsi="ＭＳ ゴシック"/>
        </w:rPr>
      </w:pPr>
    </w:p>
    <w:p w14:paraId="0E5F1915" w14:textId="77777777" w:rsidR="00003E3F" w:rsidRPr="00621FE2" w:rsidRDefault="00C24076" w:rsidP="00C24076">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（事業者）当事業者は、介護事業者として利用者の申し込みを受託し、この契約に</w:t>
      </w:r>
    </w:p>
    <w:p w14:paraId="7151E1D0" w14:textId="77777777" w:rsidR="00C24076" w:rsidRPr="00621FE2" w:rsidRDefault="00C24076" w:rsidP="00003E3F">
      <w:pPr>
        <w:spacing w:line="170" w:lineRule="auto"/>
        <w:ind w:leftChars="500" w:left="1193"/>
        <w:rPr>
          <w:rFonts w:ascii="ＭＳ ゴシック" w:eastAsia="ＭＳ ゴシック" w:hAnsi="ＭＳ ゴシック"/>
        </w:rPr>
      </w:pPr>
      <w:r w:rsidRPr="00621FE2">
        <w:rPr>
          <w:rFonts w:ascii="ＭＳ ゴシック" w:eastAsia="ＭＳ ゴシック" w:hAnsi="ＭＳ ゴシック" w:hint="eastAsia"/>
        </w:rPr>
        <w:t>定める各種サービスについて、誠実に責任をもって行います。</w:t>
      </w:r>
    </w:p>
    <w:p w14:paraId="6D50E8B0" w14:textId="77777777" w:rsidR="00C24076" w:rsidRPr="00621FE2" w:rsidRDefault="00C24076" w:rsidP="00C24076">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 xml:space="preserve">　　　　　</w:t>
      </w:r>
    </w:p>
    <w:p w14:paraId="53FB9927" w14:textId="20955911" w:rsidR="00C24076" w:rsidRPr="00621FE2" w:rsidRDefault="00C24076" w:rsidP="00C24076">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 xml:space="preserve">　　　　　事業者　所</w:t>
      </w:r>
      <w:r w:rsidR="00003E3F"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rPr>
        <w:t>在</w:t>
      </w:r>
      <w:r w:rsidR="00003E3F"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rPr>
        <w:t xml:space="preserve">地　</w:t>
      </w:r>
      <w:r w:rsidR="00CD3DE9">
        <w:rPr>
          <w:rFonts w:ascii="ＭＳ ゴシック" w:eastAsia="ＭＳ ゴシック" w:hAnsi="ＭＳ ゴシック" w:hint="eastAsia"/>
        </w:rPr>
        <w:t>豊川市大堀町293番地</w:t>
      </w:r>
    </w:p>
    <w:p w14:paraId="762F58B0" w14:textId="2825B495" w:rsidR="00C24076" w:rsidRPr="00621FE2" w:rsidRDefault="00C24076" w:rsidP="00C24076">
      <w:pPr>
        <w:spacing w:line="170" w:lineRule="auto"/>
        <w:ind w:leftChars="500" w:left="1193" w:firstLineChars="400" w:firstLine="955"/>
        <w:rPr>
          <w:rFonts w:ascii="ＭＳ ゴシック" w:eastAsia="ＭＳ ゴシック" w:hAnsi="ＭＳ ゴシック"/>
        </w:rPr>
      </w:pPr>
      <w:r w:rsidRPr="00621FE2">
        <w:rPr>
          <w:rFonts w:ascii="ＭＳ ゴシック" w:eastAsia="ＭＳ ゴシック" w:hAnsi="ＭＳ ゴシック" w:hint="eastAsia"/>
        </w:rPr>
        <w:t xml:space="preserve">名　</w:t>
      </w:r>
      <w:r w:rsidR="00003E3F" w:rsidRPr="00621FE2">
        <w:rPr>
          <w:rFonts w:ascii="ＭＳ ゴシック" w:eastAsia="ＭＳ ゴシック" w:hAnsi="ＭＳ ゴシック" w:hint="eastAsia"/>
        </w:rPr>
        <w:t xml:space="preserve"> </w:t>
      </w:r>
      <w:r w:rsidR="00003E3F" w:rsidRPr="00621FE2">
        <w:rPr>
          <w:rFonts w:ascii="ＭＳ ゴシック" w:eastAsia="ＭＳ ゴシック" w:hAnsi="ＭＳ ゴシック"/>
        </w:rPr>
        <w:t xml:space="preserve"> </w:t>
      </w:r>
      <w:r w:rsidRPr="00621FE2">
        <w:rPr>
          <w:rFonts w:ascii="ＭＳ ゴシック" w:eastAsia="ＭＳ ゴシック" w:hAnsi="ＭＳ ゴシック" w:hint="eastAsia"/>
        </w:rPr>
        <w:t>称　株式会社</w:t>
      </w:r>
      <w:r w:rsidR="00CD3DE9">
        <w:rPr>
          <w:rFonts w:ascii="ＭＳ ゴシック" w:eastAsia="ＭＳ ゴシック" w:hAnsi="ＭＳ ゴシック" w:hint="eastAsia"/>
        </w:rPr>
        <w:t>ケアサポート</w:t>
      </w:r>
    </w:p>
    <w:p w14:paraId="116A4AE1" w14:textId="19A9D353" w:rsidR="00C24076" w:rsidRPr="00621FE2" w:rsidRDefault="00C24076" w:rsidP="00C24076">
      <w:pPr>
        <w:spacing w:line="170" w:lineRule="auto"/>
        <w:ind w:left="1193" w:hangingChars="500" w:hanging="1193"/>
        <w:rPr>
          <w:rFonts w:ascii="ＭＳ ゴシック" w:eastAsia="ＭＳ ゴシック" w:hAnsi="ＭＳ ゴシック"/>
        </w:rPr>
      </w:pPr>
      <w:r w:rsidRPr="00621FE2">
        <w:rPr>
          <w:rFonts w:ascii="ＭＳ ゴシック" w:eastAsia="ＭＳ ゴシック" w:hAnsi="ＭＳ ゴシック" w:hint="eastAsia"/>
        </w:rPr>
        <w:t xml:space="preserve">　　　　　　　　　代</w:t>
      </w:r>
      <w:r w:rsidR="00003E3F"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rPr>
        <w:t>表</w:t>
      </w:r>
      <w:r w:rsidR="00003E3F" w:rsidRPr="00621FE2">
        <w:rPr>
          <w:rFonts w:ascii="ＭＳ ゴシック" w:eastAsia="ＭＳ ゴシック" w:hAnsi="ＭＳ ゴシック" w:hint="eastAsia"/>
        </w:rPr>
        <w:t xml:space="preserve"> </w:t>
      </w:r>
      <w:r w:rsidRPr="00621FE2">
        <w:rPr>
          <w:rFonts w:ascii="ＭＳ ゴシック" w:eastAsia="ＭＳ ゴシック" w:hAnsi="ＭＳ ゴシック" w:hint="eastAsia"/>
        </w:rPr>
        <w:t xml:space="preserve">者　代表取締役　</w:t>
      </w:r>
      <w:r w:rsidR="00CD3DE9">
        <w:rPr>
          <w:rFonts w:ascii="ＭＳ ゴシック" w:eastAsia="ＭＳ ゴシック" w:hAnsi="ＭＳ ゴシック" w:hint="eastAsia"/>
        </w:rPr>
        <w:t>本多康夫</w:t>
      </w:r>
      <w:r w:rsidRPr="00621FE2">
        <w:rPr>
          <w:rFonts w:ascii="ＭＳ ゴシック" w:eastAsia="ＭＳ ゴシック" w:hAnsi="ＭＳ ゴシック" w:hint="eastAsia"/>
        </w:rPr>
        <w:t xml:space="preserve">　　　　　　　印</w:t>
      </w:r>
    </w:p>
    <w:p w14:paraId="35C765CB" w14:textId="77777777" w:rsidR="001739F5" w:rsidRPr="00621FE2" w:rsidRDefault="001739F5" w:rsidP="0017550F">
      <w:pPr>
        <w:spacing w:line="170" w:lineRule="auto"/>
        <w:rPr>
          <w:rFonts w:ascii="ＭＳ ゴシック" w:eastAsia="ＭＳ ゴシック" w:hAnsi="ＭＳ ゴシック"/>
        </w:rPr>
      </w:pPr>
    </w:p>
    <w:p w14:paraId="3D98DE3C" w14:textId="74908405" w:rsidR="00DC68E5" w:rsidRPr="00E5406C" w:rsidRDefault="001739F5" w:rsidP="00DC68E5">
      <w:pPr>
        <w:spacing w:line="170" w:lineRule="auto"/>
        <w:ind w:left="2151" w:hangingChars="500" w:hanging="2151"/>
        <w:jc w:val="center"/>
        <w:rPr>
          <w:rFonts w:ascii="ＭＳ ゴシック" w:eastAsia="ＭＳ ゴシック" w:hAnsi="ＭＳ ゴシック"/>
          <w:b/>
          <w:sz w:val="40"/>
        </w:rPr>
      </w:pPr>
      <w:r w:rsidRPr="00E5406C">
        <w:rPr>
          <w:rFonts w:ascii="ＭＳ ゴシック" w:eastAsia="ＭＳ ゴシック" w:hAnsi="ＭＳ ゴシック" w:hint="eastAsia"/>
          <w:b/>
          <w:sz w:val="40"/>
        </w:rPr>
        <w:t>ナースステーション</w:t>
      </w:r>
      <w:r w:rsidR="00DC68E5" w:rsidRPr="00E5406C">
        <w:rPr>
          <w:rFonts w:ascii="ＭＳ ゴシック" w:eastAsia="ＭＳ ゴシック" w:hAnsi="ＭＳ ゴシック" w:hint="eastAsia"/>
          <w:b/>
          <w:sz w:val="40"/>
        </w:rPr>
        <w:t xml:space="preserve">　</w:t>
      </w:r>
      <w:r w:rsidR="00124C89">
        <w:rPr>
          <w:rFonts w:ascii="ＭＳ ゴシック" w:eastAsia="ＭＳ ゴシック" w:hAnsi="ＭＳ ゴシック" w:hint="eastAsia"/>
          <w:b/>
          <w:sz w:val="40"/>
        </w:rPr>
        <w:t>さつき</w:t>
      </w:r>
    </w:p>
    <w:p w14:paraId="2C927432" w14:textId="77777777" w:rsidR="001739F5" w:rsidRPr="00E5406C" w:rsidRDefault="001739F5" w:rsidP="00DC68E5">
      <w:pPr>
        <w:spacing w:line="170" w:lineRule="auto"/>
        <w:ind w:left="2841" w:hangingChars="500" w:hanging="2841"/>
        <w:jc w:val="center"/>
        <w:rPr>
          <w:rFonts w:ascii="ＭＳ ゴシック" w:eastAsia="ＭＳ ゴシック" w:hAnsi="ＭＳ ゴシック"/>
          <w:b/>
          <w:sz w:val="40"/>
        </w:rPr>
      </w:pPr>
      <w:r w:rsidRPr="008055C7">
        <w:rPr>
          <w:rFonts w:ascii="ＭＳ ゴシック" w:eastAsia="ＭＳ ゴシック" w:hAnsi="ＭＳ ゴシック" w:hint="eastAsia"/>
          <w:b/>
          <w:spacing w:val="69"/>
          <w:kern w:val="0"/>
          <w:sz w:val="40"/>
          <w:fitText w:val="3100" w:id="1805174784"/>
        </w:rPr>
        <w:t>緊急時連絡</w:t>
      </w:r>
      <w:r w:rsidRPr="008055C7">
        <w:rPr>
          <w:rFonts w:ascii="ＭＳ ゴシック" w:eastAsia="ＭＳ ゴシック" w:hAnsi="ＭＳ ゴシック" w:hint="eastAsia"/>
          <w:b/>
          <w:kern w:val="0"/>
          <w:sz w:val="40"/>
          <w:fitText w:val="3100" w:id="1805174784"/>
        </w:rPr>
        <w:t>先</w:t>
      </w:r>
    </w:p>
    <w:p w14:paraId="0980782F" w14:textId="77777777" w:rsidR="001739F5" w:rsidRPr="00E5406C" w:rsidRDefault="001739F5" w:rsidP="001739F5">
      <w:pPr>
        <w:spacing w:line="170" w:lineRule="auto"/>
        <w:ind w:left="1343" w:hangingChars="500" w:hanging="1343"/>
        <w:rPr>
          <w:rFonts w:ascii="ＭＳ ゴシック" w:eastAsia="ＭＳ ゴシック" w:hAnsi="ＭＳ ゴシック"/>
          <w:sz w:val="24"/>
        </w:rPr>
      </w:pPr>
    </w:p>
    <w:p w14:paraId="208F6AA2" w14:textId="77777777" w:rsidR="00621FE2" w:rsidRPr="00621FE2" w:rsidRDefault="00621FE2" w:rsidP="001739F5">
      <w:pPr>
        <w:spacing w:line="170" w:lineRule="auto"/>
        <w:ind w:left="1193" w:hangingChars="500" w:hanging="1193"/>
        <w:rPr>
          <w:rFonts w:ascii="ＭＳ ゴシック" w:eastAsia="ＭＳ ゴシック" w:hAnsi="ＭＳ ゴシック"/>
        </w:rPr>
      </w:pPr>
    </w:p>
    <w:p w14:paraId="38FA8E3C" w14:textId="09AC3640" w:rsidR="001739F5" w:rsidRPr="00E5406C" w:rsidRDefault="00621FE2" w:rsidP="001739F5">
      <w:pPr>
        <w:spacing w:line="170" w:lineRule="auto"/>
        <w:ind w:left="1343" w:hangingChars="500" w:hanging="1343"/>
        <w:rPr>
          <w:rFonts w:ascii="ＭＳ ゴシック" w:eastAsia="ＭＳ ゴシック" w:hAnsi="ＭＳ ゴシック"/>
          <w:sz w:val="24"/>
        </w:rPr>
      </w:pPr>
      <w:r w:rsidRPr="00E5406C">
        <w:rPr>
          <w:rFonts w:ascii="ＭＳ ゴシック" w:eastAsia="ＭＳ ゴシック" w:hAnsi="ＭＳ ゴシック" w:hint="eastAsia"/>
          <w:sz w:val="24"/>
        </w:rPr>
        <w:t>営業時間</w:t>
      </w:r>
      <w:r w:rsidR="00E5406C">
        <w:rPr>
          <w:rFonts w:ascii="ＭＳ ゴシック" w:eastAsia="ＭＳ ゴシック" w:hAnsi="ＭＳ ゴシック" w:hint="eastAsia"/>
          <w:sz w:val="24"/>
        </w:rPr>
        <w:t xml:space="preserve">　</w:t>
      </w:r>
      <w:r w:rsidR="001739F5" w:rsidRPr="00E5406C">
        <w:rPr>
          <w:rFonts w:ascii="ＭＳ ゴシック" w:eastAsia="ＭＳ ゴシック" w:hAnsi="ＭＳ ゴシック" w:hint="eastAsia"/>
          <w:sz w:val="24"/>
        </w:rPr>
        <w:t>午前９時から午後６時まで</w:t>
      </w:r>
      <w:r w:rsidR="0057384D">
        <w:rPr>
          <w:rFonts w:ascii="ＭＳ ゴシック" w:eastAsia="ＭＳ ゴシック" w:hAnsi="ＭＳ ゴシック" w:hint="eastAsia"/>
          <w:sz w:val="24"/>
        </w:rPr>
        <w:t>（</w:t>
      </w:r>
      <w:r w:rsidR="001A3BF3">
        <w:rPr>
          <w:rFonts w:ascii="ＭＳ ゴシック" w:eastAsia="ＭＳ ゴシック" w:hAnsi="ＭＳ ゴシック" w:hint="eastAsia"/>
          <w:sz w:val="24"/>
        </w:rPr>
        <w:t>ナースステーションさつき）</w:t>
      </w:r>
    </w:p>
    <w:tbl>
      <w:tblPr>
        <w:tblStyle w:val="aa"/>
        <w:tblW w:w="0" w:type="auto"/>
        <w:tblLook w:val="04A0" w:firstRow="1" w:lastRow="0" w:firstColumn="1" w:lastColumn="0" w:noHBand="0" w:noVBand="1"/>
      </w:tblPr>
      <w:tblGrid>
        <w:gridCol w:w="9060"/>
      </w:tblGrid>
      <w:tr w:rsidR="00621FE2" w:rsidRPr="00621FE2" w14:paraId="5AB30AB2" w14:textId="77777777" w:rsidTr="00621FE2">
        <w:tc>
          <w:tcPr>
            <w:tcW w:w="9060" w:type="dxa"/>
            <w:vAlign w:val="center"/>
          </w:tcPr>
          <w:p w14:paraId="7F2F7546" w14:textId="5F9DED00" w:rsidR="00621FE2" w:rsidRPr="00E5406C" w:rsidRDefault="00621FE2" w:rsidP="00EE770B">
            <w:pPr>
              <w:spacing w:line="170" w:lineRule="auto"/>
              <w:ind w:firstLineChars="100" w:firstLine="390"/>
              <w:rPr>
                <w:rFonts w:ascii="ＭＳ ゴシック" w:eastAsia="ＭＳ ゴシック" w:hAnsi="ＭＳ ゴシック"/>
                <w:b/>
                <w:sz w:val="36"/>
              </w:rPr>
            </w:pPr>
            <w:bookmarkStart w:id="15" w:name="_Hlk530360623"/>
            <w:r w:rsidRPr="00E5406C">
              <w:rPr>
                <w:rFonts w:ascii="ＭＳ ゴシック" w:eastAsia="ＭＳ ゴシック" w:hAnsi="ＭＳ ゴシック" w:hint="eastAsia"/>
                <w:b/>
                <w:sz w:val="36"/>
              </w:rPr>
              <w:t>連絡先Ⅰ　TEL　０５</w:t>
            </w:r>
            <w:r w:rsidR="00124C89">
              <w:rPr>
                <w:rFonts w:ascii="ＭＳ ゴシック" w:eastAsia="ＭＳ ゴシック" w:hAnsi="ＭＳ ゴシック" w:hint="eastAsia"/>
                <w:b/>
                <w:sz w:val="36"/>
              </w:rPr>
              <w:t>３</w:t>
            </w:r>
            <w:r w:rsidR="00E308E4">
              <w:rPr>
                <w:rFonts w:ascii="ＭＳ ゴシック" w:eastAsia="ＭＳ ゴシック" w:hAnsi="ＭＳ ゴシック" w:hint="eastAsia"/>
                <w:b/>
                <w:sz w:val="36"/>
              </w:rPr>
              <w:t>２</w:t>
            </w:r>
            <w:r w:rsidRPr="00E5406C">
              <w:rPr>
                <w:rFonts w:ascii="ＭＳ ゴシック" w:eastAsia="ＭＳ ゴシック" w:hAnsi="ＭＳ ゴシック" w:hint="eastAsia"/>
                <w:b/>
                <w:sz w:val="36"/>
              </w:rPr>
              <w:t>－</w:t>
            </w:r>
            <w:r w:rsidR="00E308E4">
              <w:rPr>
                <w:rFonts w:ascii="ＭＳ ゴシック" w:eastAsia="ＭＳ ゴシック" w:hAnsi="ＭＳ ゴシック" w:hint="eastAsia"/>
                <w:b/>
                <w:sz w:val="36"/>
              </w:rPr>
              <w:t>３９</w:t>
            </w:r>
            <w:r w:rsidRPr="00E5406C">
              <w:rPr>
                <w:rFonts w:ascii="ＭＳ ゴシック" w:eastAsia="ＭＳ ゴシック" w:hAnsi="ＭＳ ゴシック" w:hint="eastAsia"/>
                <w:b/>
                <w:sz w:val="36"/>
              </w:rPr>
              <w:t>－</w:t>
            </w:r>
            <w:r w:rsidR="00E308E4">
              <w:rPr>
                <w:rFonts w:ascii="ＭＳ ゴシック" w:eastAsia="ＭＳ ゴシック" w:hAnsi="ＭＳ ゴシック" w:hint="eastAsia"/>
                <w:b/>
                <w:sz w:val="36"/>
              </w:rPr>
              <w:t>６６３５</w:t>
            </w:r>
          </w:p>
        </w:tc>
      </w:tr>
      <w:bookmarkEnd w:id="15"/>
    </w:tbl>
    <w:p w14:paraId="21AE29B4" w14:textId="77777777" w:rsidR="001739F5" w:rsidRPr="00621FE2" w:rsidRDefault="001739F5" w:rsidP="001739F5">
      <w:pPr>
        <w:spacing w:line="170" w:lineRule="auto"/>
        <w:ind w:left="1193" w:hangingChars="500" w:hanging="1193"/>
        <w:rPr>
          <w:rFonts w:ascii="ＭＳ ゴシック" w:eastAsia="ＭＳ ゴシック" w:hAnsi="ＭＳ ゴシック"/>
        </w:rPr>
      </w:pPr>
    </w:p>
    <w:p w14:paraId="3182AC78" w14:textId="77777777" w:rsidR="001739F5" w:rsidRPr="00523E4B" w:rsidRDefault="001739F5" w:rsidP="001739F5">
      <w:pPr>
        <w:spacing w:line="170" w:lineRule="auto"/>
        <w:ind w:left="1193" w:hangingChars="500" w:hanging="1193"/>
        <w:rPr>
          <w:rFonts w:ascii="ＭＳ ゴシック" w:eastAsia="ＭＳ ゴシック" w:hAnsi="ＭＳ ゴシック"/>
        </w:rPr>
      </w:pPr>
    </w:p>
    <w:p w14:paraId="7D1F3568" w14:textId="65581387" w:rsidR="001739F5" w:rsidRPr="00E5406C" w:rsidRDefault="001739F5" w:rsidP="001739F5">
      <w:pPr>
        <w:spacing w:line="170" w:lineRule="auto"/>
        <w:ind w:left="1343" w:hangingChars="500" w:hanging="1343"/>
        <w:rPr>
          <w:rFonts w:ascii="ＭＳ ゴシック" w:eastAsia="ＭＳ ゴシック" w:hAnsi="ＭＳ ゴシック"/>
          <w:sz w:val="24"/>
        </w:rPr>
      </w:pPr>
      <w:bookmarkStart w:id="16" w:name="_Hlk178329961"/>
      <w:r w:rsidRPr="00E5406C">
        <w:rPr>
          <w:rFonts w:ascii="ＭＳ ゴシック" w:eastAsia="ＭＳ ゴシック" w:hAnsi="ＭＳ ゴシック" w:hint="eastAsia"/>
          <w:sz w:val="24"/>
        </w:rPr>
        <w:t>上記</w:t>
      </w:r>
      <w:r w:rsidR="00621FE2" w:rsidRPr="00E5406C">
        <w:rPr>
          <w:rFonts w:ascii="ＭＳ ゴシック" w:eastAsia="ＭＳ ゴシック" w:hAnsi="ＭＳ ゴシック" w:hint="eastAsia"/>
          <w:sz w:val="24"/>
        </w:rPr>
        <w:t>時間帯</w:t>
      </w:r>
      <w:r w:rsidRPr="00E5406C">
        <w:rPr>
          <w:rFonts w:ascii="ＭＳ ゴシック" w:eastAsia="ＭＳ ゴシック" w:hAnsi="ＭＳ ゴシック" w:hint="eastAsia"/>
          <w:sz w:val="24"/>
        </w:rPr>
        <w:t>以外は以下にご連絡下さい</w:t>
      </w:r>
      <w:r w:rsidR="00621FE2" w:rsidRPr="00E5406C">
        <w:rPr>
          <w:rFonts w:ascii="ＭＳ ゴシック" w:eastAsia="ＭＳ ゴシック" w:hAnsi="ＭＳ ゴシック" w:hint="eastAsia"/>
          <w:sz w:val="24"/>
        </w:rPr>
        <w:t>。</w:t>
      </w:r>
    </w:p>
    <w:tbl>
      <w:tblPr>
        <w:tblStyle w:val="aa"/>
        <w:tblW w:w="0" w:type="auto"/>
        <w:tblLook w:val="04A0" w:firstRow="1" w:lastRow="0" w:firstColumn="1" w:lastColumn="0" w:noHBand="0" w:noVBand="1"/>
      </w:tblPr>
      <w:tblGrid>
        <w:gridCol w:w="9060"/>
      </w:tblGrid>
      <w:tr w:rsidR="001736CE" w:rsidRPr="00E5406C" w14:paraId="34D740EB" w14:textId="77777777" w:rsidTr="001736CE">
        <w:tc>
          <w:tcPr>
            <w:tcW w:w="9060" w:type="dxa"/>
          </w:tcPr>
          <w:p w14:paraId="5B039E28" w14:textId="7EC095CB" w:rsidR="001736CE" w:rsidRPr="00E5406C" w:rsidRDefault="002E62CA" w:rsidP="009B0BBA">
            <w:pPr>
              <w:spacing w:line="170" w:lineRule="auto"/>
              <w:ind w:firstLineChars="100" w:firstLine="390"/>
              <w:rPr>
                <w:rFonts w:ascii="ＭＳ ゴシック" w:eastAsia="ＭＳ ゴシック" w:hAnsi="ＭＳ ゴシック"/>
                <w:b/>
                <w:sz w:val="36"/>
              </w:rPr>
            </w:pPr>
            <w:r>
              <w:rPr>
                <w:rFonts w:ascii="ＭＳ ゴシック" w:eastAsia="ＭＳ ゴシック" w:hAnsi="ＭＳ ゴシック" w:hint="eastAsia"/>
                <w:b/>
                <w:sz w:val="36"/>
              </w:rPr>
              <w:t>ひまわり</w:t>
            </w:r>
            <w:r w:rsidR="001736CE">
              <w:rPr>
                <w:rFonts w:ascii="ＭＳ ゴシック" w:eastAsia="ＭＳ ゴシック" w:hAnsi="ＭＳ ゴシック" w:hint="eastAsia"/>
                <w:b/>
                <w:sz w:val="36"/>
              </w:rPr>
              <w:t xml:space="preserve">　</w:t>
            </w:r>
            <w:r>
              <w:rPr>
                <w:rFonts w:ascii="ＭＳ ゴシック" w:eastAsia="ＭＳ ゴシック" w:hAnsi="ＭＳ ゴシック" w:hint="eastAsia"/>
                <w:b/>
                <w:sz w:val="36"/>
              </w:rPr>
              <w:t xml:space="preserve">　</w:t>
            </w:r>
            <w:r w:rsidR="001736CE">
              <w:rPr>
                <w:rFonts w:ascii="ＭＳ ゴシック" w:eastAsia="ＭＳ ゴシック" w:hAnsi="ＭＳ ゴシック" w:hint="eastAsia"/>
                <w:b/>
                <w:sz w:val="36"/>
              </w:rPr>
              <w:t>TEL</w:t>
            </w:r>
            <w:r w:rsidR="001736CE" w:rsidRPr="00E5406C">
              <w:rPr>
                <w:rFonts w:ascii="ＭＳ ゴシック" w:eastAsia="ＭＳ ゴシック" w:hAnsi="ＭＳ ゴシック" w:hint="eastAsia"/>
                <w:b/>
                <w:sz w:val="36"/>
              </w:rPr>
              <w:t xml:space="preserve">　</w:t>
            </w:r>
            <w:r w:rsidR="001736CE">
              <w:rPr>
                <w:rFonts w:ascii="ＭＳ ゴシック" w:eastAsia="ＭＳ ゴシック" w:hAnsi="ＭＳ ゴシック" w:hint="eastAsia"/>
                <w:b/>
                <w:sz w:val="36"/>
              </w:rPr>
              <w:t>０５３２－３９－９７７５</w:t>
            </w:r>
          </w:p>
        </w:tc>
      </w:tr>
      <w:tr w:rsidR="002E62CA" w:rsidRPr="00E5406C" w14:paraId="0C098C4D" w14:textId="77777777" w:rsidTr="001736CE">
        <w:tc>
          <w:tcPr>
            <w:tcW w:w="9060" w:type="dxa"/>
          </w:tcPr>
          <w:p w14:paraId="2EA506FB" w14:textId="62D6A472" w:rsidR="002E62CA" w:rsidRPr="002E62CA" w:rsidRDefault="002E62CA" w:rsidP="009B0BBA">
            <w:pPr>
              <w:spacing w:line="170" w:lineRule="auto"/>
              <w:ind w:firstLineChars="100" w:firstLine="390"/>
              <w:rPr>
                <w:rFonts w:ascii="ＭＳ ゴシック" w:eastAsia="ＭＳ ゴシック" w:hAnsi="ＭＳ ゴシック"/>
                <w:b/>
                <w:sz w:val="36"/>
              </w:rPr>
            </w:pPr>
            <w:r>
              <w:rPr>
                <w:rFonts w:ascii="ＭＳ ゴシック" w:eastAsia="ＭＳ ゴシック" w:hAnsi="ＭＳ ゴシック" w:hint="eastAsia"/>
                <w:b/>
                <w:sz w:val="36"/>
              </w:rPr>
              <w:t>さつきの丘　TEL　０５３３－９５－２２２２</w:t>
            </w:r>
          </w:p>
        </w:tc>
      </w:tr>
    </w:tbl>
    <w:bookmarkEnd w:id="16"/>
    <w:p w14:paraId="4873BE12" w14:textId="574A9DED" w:rsidR="001736CE" w:rsidRPr="00621FE2" w:rsidRDefault="00C037FA" w:rsidP="001736CE">
      <w:pPr>
        <w:spacing w:line="170" w:lineRule="auto"/>
        <w:ind w:firstLineChars="1200" w:firstLine="4199"/>
        <w:rPr>
          <w:rFonts w:ascii="ＭＳ ゴシック" w:eastAsia="ＭＳ ゴシック" w:hAnsi="ＭＳ ゴシック"/>
          <w:b/>
          <w:sz w:val="32"/>
        </w:rPr>
      </w:pPr>
      <w:r>
        <w:rPr>
          <w:rFonts w:ascii="ＭＳ ゴシック" w:eastAsia="ＭＳ ゴシック" w:hAnsi="ＭＳ ゴシック" w:hint="eastAsia"/>
          <w:b/>
          <w:sz w:val="32"/>
        </w:rPr>
        <w:t>又は</w:t>
      </w:r>
    </w:p>
    <w:tbl>
      <w:tblPr>
        <w:tblStyle w:val="aa"/>
        <w:tblW w:w="0" w:type="auto"/>
        <w:tblLook w:val="04A0" w:firstRow="1" w:lastRow="0" w:firstColumn="1" w:lastColumn="0" w:noHBand="0" w:noVBand="1"/>
      </w:tblPr>
      <w:tblGrid>
        <w:gridCol w:w="9060"/>
      </w:tblGrid>
      <w:tr w:rsidR="00C037FA" w:rsidRPr="00621FE2" w14:paraId="76341DC1" w14:textId="77777777" w:rsidTr="002E4639">
        <w:tc>
          <w:tcPr>
            <w:tcW w:w="9060" w:type="dxa"/>
            <w:vAlign w:val="center"/>
          </w:tcPr>
          <w:p w14:paraId="7F0ECF50" w14:textId="03C5ACAA" w:rsidR="00C037FA" w:rsidRPr="00E5406C" w:rsidRDefault="00C037FA" w:rsidP="002E4639">
            <w:pPr>
              <w:spacing w:line="170" w:lineRule="auto"/>
              <w:ind w:firstLineChars="100" w:firstLine="390"/>
              <w:rPr>
                <w:rFonts w:ascii="ＭＳ ゴシック" w:eastAsia="ＭＳ ゴシック" w:hAnsi="ＭＳ ゴシック"/>
                <w:b/>
                <w:sz w:val="36"/>
              </w:rPr>
            </w:pPr>
            <w:r w:rsidRPr="00E5406C">
              <w:rPr>
                <w:rFonts w:ascii="ＭＳ ゴシック" w:eastAsia="ＭＳ ゴシック" w:hAnsi="ＭＳ ゴシック" w:hint="eastAsia"/>
                <w:b/>
                <w:sz w:val="36"/>
              </w:rPr>
              <w:t>連絡先</w:t>
            </w:r>
            <w:r>
              <w:rPr>
                <w:rFonts w:ascii="ＭＳ ゴシック" w:eastAsia="ＭＳ ゴシック" w:hAnsi="ＭＳ ゴシック" w:hint="eastAsia"/>
                <w:b/>
                <w:sz w:val="36"/>
              </w:rPr>
              <w:t>Ⅲ</w:t>
            </w:r>
            <w:r w:rsidRPr="00E5406C">
              <w:rPr>
                <w:rFonts w:ascii="ＭＳ ゴシック" w:eastAsia="ＭＳ ゴシック" w:hAnsi="ＭＳ ゴシック" w:hint="eastAsia"/>
                <w:b/>
                <w:sz w:val="36"/>
              </w:rPr>
              <w:t xml:space="preserve">　携帯　</w:t>
            </w:r>
            <w:r w:rsidR="006C5DAC">
              <w:rPr>
                <w:rFonts w:ascii="ＭＳ ゴシック" w:eastAsia="ＭＳ ゴシック" w:hAnsi="ＭＳ ゴシック" w:hint="eastAsia"/>
                <w:b/>
                <w:sz w:val="36"/>
              </w:rPr>
              <w:t>０８０ー６９４３－６４４０</w:t>
            </w:r>
          </w:p>
        </w:tc>
      </w:tr>
    </w:tbl>
    <w:p w14:paraId="48667251" w14:textId="68DBC4E8" w:rsidR="001739F5" w:rsidRDefault="001A3BF3" w:rsidP="001739F5">
      <w:pPr>
        <w:spacing w:line="170" w:lineRule="auto"/>
        <w:ind w:left="1193" w:hangingChars="500" w:hanging="1193"/>
        <w:rPr>
          <w:rFonts w:ascii="ＭＳ ゴシック" w:eastAsia="ＭＳ ゴシック" w:hAnsi="ＭＳ ゴシック"/>
        </w:rPr>
      </w:pPr>
      <w:r>
        <w:rPr>
          <w:rFonts w:ascii="ＭＳ ゴシック" w:eastAsia="ＭＳ ゴシック" w:hAnsi="ＭＳ ゴシック" w:hint="eastAsia"/>
        </w:rPr>
        <w:t>（待機看護師）</w:t>
      </w:r>
    </w:p>
    <w:p w14:paraId="16D535BF" w14:textId="77777777" w:rsidR="002937B1" w:rsidRPr="002937B1" w:rsidRDefault="002937B1" w:rsidP="002937B1">
      <w:pPr>
        <w:rPr>
          <w:rFonts w:ascii="ＭＳ ゴシック" w:eastAsia="ＭＳ ゴシック" w:hAnsi="ＭＳ ゴシック"/>
        </w:rPr>
      </w:pPr>
    </w:p>
    <w:p w14:paraId="7CC48CDE" w14:textId="77777777" w:rsidR="002937B1" w:rsidRPr="002937B1" w:rsidRDefault="002937B1" w:rsidP="002937B1">
      <w:pPr>
        <w:rPr>
          <w:rFonts w:ascii="ＭＳ ゴシック" w:eastAsia="ＭＳ ゴシック" w:hAnsi="ＭＳ ゴシック"/>
        </w:rPr>
      </w:pPr>
    </w:p>
    <w:p w14:paraId="5C8336CE" w14:textId="77777777" w:rsidR="002937B1" w:rsidRPr="002937B1" w:rsidRDefault="002937B1" w:rsidP="002937B1">
      <w:pPr>
        <w:rPr>
          <w:rFonts w:ascii="ＭＳ ゴシック" w:eastAsia="ＭＳ ゴシック" w:hAnsi="ＭＳ ゴシック"/>
        </w:rPr>
      </w:pPr>
    </w:p>
    <w:p w14:paraId="46FEF132" w14:textId="77777777" w:rsidR="002937B1" w:rsidRPr="002937B1" w:rsidRDefault="002937B1" w:rsidP="002937B1">
      <w:pPr>
        <w:rPr>
          <w:rFonts w:ascii="ＭＳ ゴシック" w:eastAsia="ＭＳ ゴシック" w:hAnsi="ＭＳ ゴシック"/>
        </w:rPr>
      </w:pPr>
    </w:p>
    <w:p w14:paraId="3B9C08E8" w14:textId="77777777" w:rsidR="002937B1" w:rsidRPr="002937B1" w:rsidRDefault="002937B1" w:rsidP="002937B1">
      <w:pPr>
        <w:rPr>
          <w:rFonts w:ascii="ＭＳ ゴシック" w:eastAsia="ＭＳ ゴシック" w:hAnsi="ＭＳ ゴシック"/>
        </w:rPr>
      </w:pPr>
    </w:p>
    <w:p w14:paraId="038CCCD4" w14:textId="77777777" w:rsidR="002937B1" w:rsidRPr="002937B1" w:rsidRDefault="002937B1" w:rsidP="002937B1">
      <w:pPr>
        <w:rPr>
          <w:rFonts w:ascii="ＭＳ ゴシック" w:eastAsia="ＭＳ ゴシック" w:hAnsi="ＭＳ ゴシック"/>
        </w:rPr>
      </w:pPr>
    </w:p>
    <w:p w14:paraId="019ED5B6" w14:textId="77777777" w:rsidR="002937B1" w:rsidRPr="002937B1" w:rsidRDefault="002937B1" w:rsidP="002937B1">
      <w:pPr>
        <w:rPr>
          <w:rFonts w:ascii="ＭＳ ゴシック" w:eastAsia="ＭＳ ゴシック" w:hAnsi="ＭＳ ゴシック"/>
        </w:rPr>
      </w:pPr>
    </w:p>
    <w:p w14:paraId="5C4D429D" w14:textId="77777777" w:rsidR="002937B1" w:rsidRPr="002937B1" w:rsidRDefault="002937B1" w:rsidP="002937B1">
      <w:pPr>
        <w:rPr>
          <w:rFonts w:ascii="ＭＳ ゴシック" w:eastAsia="ＭＳ ゴシック" w:hAnsi="ＭＳ ゴシック"/>
        </w:rPr>
      </w:pPr>
    </w:p>
    <w:p w14:paraId="206699C3" w14:textId="77777777" w:rsidR="002937B1" w:rsidRPr="002937B1" w:rsidRDefault="002937B1" w:rsidP="002937B1">
      <w:pPr>
        <w:rPr>
          <w:rFonts w:ascii="ＭＳ ゴシック" w:eastAsia="ＭＳ ゴシック" w:hAnsi="ＭＳ ゴシック"/>
        </w:rPr>
      </w:pPr>
    </w:p>
    <w:p w14:paraId="0AB91CC3" w14:textId="77777777" w:rsidR="002937B1" w:rsidRPr="002937B1" w:rsidRDefault="002937B1" w:rsidP="002937B1">
      <w:pPr>
        <w:rPr>
          <w:rFonts w:ascii="ＭＳ ゴシック" w:eastAsia="ＭＳ ゴシック" w:hAnsi="ＭＳ ゴシック"/>
        </w:rPr>
      </w:pPr>
    </w:p>
    <w:p w14:paraId="329ACD55" w14:textId="45C207BE" w:rsidR="00BC3C98" w:rsidRPr="002937B1" w:rsidRDefault="00BC3C98" w:rsidP="00675F2B">
      <w:pPr>
        <w:rPr>
          <w:rFonts w:ascii="ＭＳ ゴシック" w:eastAsia="ＭＳ ゴシック" w:hAnsi="ＭＳ ゴシック"/>
        </w:rPr>
      </w:pPr>
    </w:p>
    <w:p w14:paraId="3D90F238" w14:textId="4487AD3B" w:rsidR="002937B1" w:rsidRDefault="002937B1" w:rsidP="002937B1">
      <w:pPr>
        <w:tabs>
          <w:tab w:val="left" w:pos="239"/>
        </w:tabs>
        <w:rPr>
          <w:rFonts w:ascii="ＭＳ ゴシック" w:eastAsia="ＭＳ ゴシック" w:hAnsi="ＭＳ ゴシック"/>
        </w:rPr>
      </w:pPr>
    </w:p>
    <w:p w14:paraId="2CB3A12C" w14:textId="77777777" w:rsidR="00897046" w:rsidRDefault="00897046" w:rsidP="002937B1">
      <w:pPr>
        <w:tabs>
          <w:tab w:val="left" w:pos="239"/>
        </w:tabs>
        <w:rPr>
          <w:rFonts w:ascii="ＭＳ ゴシック" w:eastAsia="ＭＳ ゴシック" w:hAnsi="ＭＳ ゴシック"/>
        </w:rPr>
      </w:pPr>
    </w:p>
    <w:p w14:paraId="177F7C60" w14:textId="77777777" w:rsidR="00897046" w:rsidRPr="00897046" w:rsidRDefault="00897046" w:rsidP="002937B1">
      <w:pPr>
        <w:tabs>
          <w:tab w:val="left" w:pos="239"/>
        </w:tabs>
        <w:rPr>
          <w:rFonts w:ascii="ＭＳ ゴシック" w:eastAsia="ＭＳ ゴシック" w:hAnsi="ＭＳ ゴシック"/>
        </w:rPr>
      </w:pPr>
    </w:p>
    <w:sectPr w:rsidR="00897046" w:rsidRPr="00897046" w:rsidSect="00B6320F">
      <w:pgSz w:w="11906" w:h="16838" w:code="9"/>
      <w:pgMar w:top="1418" w:right="1418" w:bottom="1418"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3FA3" w14:textId="77777777" w:rsidR="009537C4" w:rsidRDefault="009537C4" w:rsidP="003E463D">
      <w:r>
        <w:separator/>
      </w:r>
    </w:p>
  </w:endnote>
  <w:endnote w:type="continuationSeparator" w:id="0">
    <w:p w14:paraId="3B8FA837" w14:textId="77777777" w:rsidR="009537C4" w:rsidRDefault="009537C4" w:rsidP="003E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2FD2" w14:textId="77777777" w:rsidR="009537C4" w:rsidRDefault="009537C4" w:rsidP="003E463D">
      <w:r>
        <w:separator/>
      </w:r>
    </w:p>
  </w:footnote>
  <w:footnote w:type="continuationSeparator" w:id="0">
    <w:p w14:paraId="5526C78A" w14:textId="77777777" w:rsidR="009537C4" w:rsidRDefault="009537C4" w:rsidP="003E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90C"/>
    <w:multiLevelType w:val="hybridMultilevel"/>
    <w:tmpl w:val="CEF64DDC"/>
    <w:lvl w:ilvl="0" w:tplc="A22AB8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A54F5"/>
    <w:multiLevelType w:val="hybridMultilevel"/>
    <w:tmpl w:val="24E6DA0C"/>
    <w:lvl w:ilvl="0" w:tplc="783CFD76">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9F21D4C"/>
    <w:multiLevelType w:val="hybridMultilevel"/>
    <w:tmpl w:val="AB94E258"/>
    <w:lvl w:ilvl="0" w:tplc="134220FC">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FB52172"/>
    <w:multiLevelType w:val="hybridMultilevel"/>
    <w:tmpl w:val="296692D2"/>
    <w:lvl w:ilvl="0" w:tplc="3364F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91A8F"/>
    <w:multiLevelType w:val="hybridMultilevel"/>
    <w:tmpl w:val="B388F352"/>
    <w:lvl w:ilvl="0" w:tplc="E2A0A5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91647"/>
    <w:multiLevelType w:val="hybridMultilevel"/>
    <w:tmpl w:val="7584E7DC"/>
    <w:lvl w:ilvl="0" w:tplc="A3A44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B26F41"/>
    <w:multiLevelType w:val="hybridMultilevel"/>
    <w:tmpl w:val="8722A20A"/>
    <w:lvl w:ilvl="0" w:tplc="A12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13910"/>
    <w:multiLevelType w:val="hybridMultilevel"/>
    <w:tmpl w:val="AD148D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1504AF"/>
    <w:multiLevelType w:val="hybridMultilevel"/>
    <w:tmpl w:val="023855CE"/>
    <w:lvl w:ilvl="0" w:tplc="42F4D93A">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6D023378"/>
    <w:multiLevelType w:val="hybridMultilevel"/>
    <w:tmpl w:val="4BA4219A"/>
    <w:lvl w:ilvl="0" w:tplc="76B43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7A0C82"/>
    <w:multiLevelType w:val="hybridMultilevel"/>
    <w:tmpl w:val="9F0630D6"/>
    <w:lvl w:ilvl="0" w:tplc="067632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1B382C"/>
    <w:multiLevelType w:val="hybridMultilevel"/>
    <w:tmpl w:val="94368408"/>
    <w:lvl w:ilvl="0" w:tplc="26FE5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473FA8"/>
    <w:multiLevelType w:val="hybridMultilevel"/>
    <w:tmpl w:val="E17AC116"/>
    <w:lvl w:ilvl="0" w:tplc="B74EC826">
      <w:start w:val="1"/>
      <w:numFmt w:val="decimalFullWidth"/>
      <w:lvlText w:val="（%1）"/>
      <w:lvlJc w:val="left"/>
      <w:pPr>
        <w:ind w:left="1197" w:hanging="720"/>
      </w:pPr>
      <w:rPr>
        <w:rFonts w:hint="default"/>
      </w:rPr>
    </w:lvl>
    <w:lvl w:ilvl="1" w:tplc="04090017" w:tentative="1">
      <w:start w:val="1"/>
      <w:numFmt w:val="aiueoFullWidth"/>
      <w:lvlText w:val="(%2)"/>
      <w:lvlJc w:val="left"/>
      <w:pPr>
        <w:ind w:left="1357" w:hanging="440"/>
      </w:pPr>
    </w:lvl>
    <w:lvl w:ilvl="2" w:tplc="04090011" w:tentative="1">
      <w:start w:val="1"/>
      <w:numFmt w:val="decimalEnclosedCircle"/>
      <w:lvlText w:val="%3"/>
      <w:lvlJc w:val="left"/>
      <w:pPr>
        <w:ind w:left="1797" w:hanging="440"/>
      </w:pPr>
    </w:lvl>
    <w:lvl w:ilvl="3" w:tplc="0409000F" w:tentative="1">
      <w:start w:val="1"/>
      <w:numFmt w:val="decimal"/>
      <w:lvlText w:val="%4."/>
      <w:lvlJc w:val="left"/>
      <w:pPr>
        <w:ind w:left="2237" w:hanging="440"/>
      </w:pPr>
    </w:lvl>
    <w:lvl w:ilvl="4" w:tplc="04090017" w:tentative="1">
      <w:start w:val="1"/>
      <w:numFmt w:val="aiueoFullWidth"/>
      <w:lvlText w:val="(%5)"/>
      <w:lvlJc w:val="left"/>
      <w:pPr>
        <w:ind w:left="2677" w:hanging="440"/>
      </w:pPr>
    </w:lvl>
    <w:lvl w:ilvl="5" w:tplc="04090011" w:tentative="1">
      <w:start w:val="1"/>
      <w:numFmt w:val="decimalEnclosedCircle"/>
      <w:lvlText w:val="%6"/>
      <w:lvlJc w:val="left"/>
      <w:pPr>
        <w:ind w:left="3117" w:hanging="440"/>
      </w:pPr>
    </w:lvl>
    <w:lvl w:ilvl="6" w:tplc="0409000F" w:tentative="1">
      <w:start w:val="1"/>
      <w:numFmt w:val="decimal"/>
      <w:lvlText w:val="%7."/>
      <w:lvlJc w:val="left"/>
      <w:pPr>
        <w:ind w:left="3557" w:hanging="440"/>
      </w:pPr>
    </w:lvl>
    <w:lvl w:ilvl="7" w:tplc="04090017" w:tentative="1">
      <w:start w:val="1"/>
      <w:numFmt w:val="aiueoFullWidth"/>
      <w:lvlText w:val="(%8)"/>
      <w:lvlJc w:val="left"/>
      <w:pPr>
        <w:ind w:left="3997" w:hanging="440"/>
      </w:pPr>
    </w:lvl>
    <w:lvl w:ilvl="8" w:tplc="04090011" w:tentative="1">
      <w:start w:val="1"/>
      <w:numFmt w:val="decimalEnclosedCircle"/>
      <w:lvlText w:val="%9"/>
      <w:lvlJc w:val="left"/>
      <w:pPr>
        <w:ind w:left="4437" w:hanging="440"/>
      </w:pPr>
    </w:lvl>
  </w:abstractNum>
  <w:abstractNum w:abstractNumId="13" w15:restartNumberingAfterBreak="0">
    <w:nsid w:val="76656364"/>
    <w:multiLevelType w:val="hybridMultilevel"/>
    <w:tmpl w:val="6B3EBC22"/>
    <w:lvl w:ilvl="0" w:tplc="197E6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C01F83"/>
    <w:multiLevelType w:val="hybridMultilevel"/>
    <w:tmpl w:val="ACB2D988"/>
    <w:lvl w:ilvl="0" w:tplc="66EE1E6E">
      <w:start w:val="1"/>
      <w:numFmt w:val="decimalFullWidth"/>
      <w:lvlText w:val="（%1）"/>
      <w:lvlJc w:val="left"/>
      <w:pPr>
        <w:ind w:left="1200" w:hanging="720"/>
      </w:pPr>
      <w:rPr>
        <w:rFonts w:hint="default"/>
        <w:u w:val="none"/>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069496898">
    <w:abstractNumId w:val="9"/>
  </w:num>
  <w:num w:numId="2" w16cid:durableId="1133715739">
    <w:abstractNumId w:val="11"/>
  </w:num>
  <w:num w:numId="3" w16cid:durableId="299769309">
    <w:abstractNumId w:val="13"/>
  </w:num>
  <w:num w:numId="4" w16cid:durableId="1602566084">
    <w:abstractNumId w:val="6"/>
  </w:num>
  <w:num w:numId="5" w16cid:durableId="868688371">
    <w:abstractNumId w:val="3"/>
  </w:num>
  <w:num w:numId="6" w16cid:durableId="1315993037">
    <w:abstractNumId w:val="5"/>
  </w:num>
  <w:num w:numId="7" w16cid:durableId="1193108684">
    <w:abstractNumId w:val="10"/>
  </w:num>
  <w:num w:numId="8" w16cid:durableId="148980275">
    <w:abstractNumId w:val="0"/>
  </w:num>
  <w:num w:numId="9" w16cid:durableId="599146748">
    <w:abstractNumId w:val="14"/>
  </w:num>
  <w:num w:numId="10" w16cid:durableId="917983771">
    <w:abstractNumId w:val="2"/>
  </w:num>
  <w:num w:numId="11" w16cid:durableId="541021420">
    <w:abstractNumId w:val="8"/>
  </w:num>
  <w:num w:numId="12" w16cid:durableId="397900790">
    <w:abstractNumId w:val="4"/>
  </w:num>
  <w:num w:numId="13" w16cid:durableId="352532291">
    <w:abstractNumId w:val="1"/>
  </w:num>
  <w:num w:numId="14" w16cid:durableId="112674726">
    <w:abstractNumId w:val="7"/>
  </w:num>
  <w:num w:numId="15" w16cid:durableId="2080201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05"/>
    <w:rsid w:val="00003E3F"/>
    <w:rsid w:val="00004114"/>
    <w:rsid w:val="000042E1"/>
    <w:rsid w:val="000211D4"/>
    <w:rsid w:val="000232CF"/>
    <w:rsid w:val="00031353"/>
    <w:rsid w:val="00032A5A"/>
    <w:rsid w:val="00035D22"/>
    <w:rsid w:val="00037A4E"/>
    <w:rsid w:val="00041298"/>
    <w:rsid w:val="00045924"/>
    <w:rsid w:val="00067F65"/>
    <w:rsid w:val="00070636"/>
    <w:rsid w:val="000824BB"/>
    <w:rsid w:val="000A0802"/>
    <w:rsid w:val="000A63E4"/>
    <w:rsid w:val="000B539F"/>
    <w:rsid w:val="000B6140"/>
    <w:rsid w:val="000B64D1"/>
    <w:rsid w:val="000B682C"/>
    <w:rsid w:val="000C5038"/>
    <w:rsid w:val="000C529E"/>
    <w:rsid w:val="000D0B0A"/>
    <w:rsid w:val="000D2E01"/>
    <w:rsid w:val="000D476D"/>
    <w:rsid w:val="000D6D8E"/>
    <w:rsid w:val="000F5706"/>
    <w:rsid w:val="001048D6"/>
    <w:rsid w:val="00113A07"/>
    <w:rsid w:val="00121E11"/>
    <w:rsid w:val="00124C89"/>
    <w:rsid w:val="00125B0B"/>
    <w:rsid w:val="00130459"/>
    <w:rsid w:val="0013306C"/>
    <w:rsid w:val="001359F1"/>
    <w:rsid w:val="00144945"/>
    <w:rsid w:val="00145A38"/>
    <w:rsid w:val="00151C2C"/>
    <w:rsid w:val="00152553"/>
    <w:rsid w:val="001712D5"/>
    <w:rsid w:val="001736CE"/>
    <w:rsid w:val="001739F5"/>
    <w:rsid w:val="0017550F"/>
    <w:rsid w:val="00181900"/>
    <w:rsid w:val="00181B04"/>
    <w:rsid w:val="001824D5"/>
    <w:rsid w:val="00184D3A"/>
    <w:rsid w:val="00187B81"/>
    <w:rsid w:val="00187C38"/>
    <w:rsid w:val="0019183E"/>
    <w:rsid w:val="001939A0"/>
    <w:rsid w:val="00195386"/>
    <w:rsid w:val="001961BB"/>
    <w:rsid w:val="001A3BF3"/>
    <w:rsid w:val="001C0316"/>
    <w:rsid w:val="001C517A"/>
    <w:rsid w:val="001C5CA3"/>
    <w:rsid w:val="001E3A0D"/>
    <w:rsid w:val="001F1275"/>
    <w:rsid w:val="001F70A7"/>
    <w:rsid w:val="002203E4"/>
    <w:rsid w:val="0022085D"/>
    <w:rsid w:val="00222AD2"/>
    <w:rsid w:val="0022589B"/>
    <w:rsid w:val="00230B38"/>
    <w:rsid w:val="002534F5"/>
    <w:rsid w:val="00266687"/>
    <w:rsid w:val="0027763F"/>
    <w:rsid w:val="00282381"/>
    <w:rsid w:val="00283EE1"/>
    <w:rsid w:val="00286617"/>
    <w:rsid w:val="00292195"/>
    <w:rsid w:val="00292C07"/>
    <w:rsid w:val="002937B1"/>
    <w:rsid w:val="0029594C"/>
    <w:rsid w:val="002A1B9F"/>
    <w:rsid w:val="002A3593"/>
    <w:rsid w:val="002A43D5"/>
    <w:rsid w:val="002A7AEA"/>
    <w:rsid w:val="002B3CAA"/>
    <w:rsid w:val="002C2245"/>
    <w:rsid w:val="002C32EE"/>
    <w:rsid w:val="002C3E19"/>
    <w:rsid w:val="002C69A7"/>
    <w:rsid w:val="002D21BE"/>
    <w:rsid w:val="002E4639"/>
    <w:rsid w:val="002E56E1"/>
    <w:rsid w:val="002E62CA"/>
    <w:rsid w:val="002E637D"/>
    <w:rsid w:val="00306A0E"/>
    <w:rsid w:val="00316410"/>
    <w:rsid w:val="003210AF"/>
    <w:rsid w:val="003355FB"/>
    <w:rsid w:val="00342DFF"/>
    <w:rsid w:val="0035715A"/>
    <w:rsid w:val="00362F91"/>
    <w:rsid w:val="003666A5"/>
    <w:rsid w:val="0037252D"/>
    <w:rsid w:val="00385B87"/>
    <w:rsid w:val="00391D62"/>
    <w:rsid w:val="003A08A8"/>
    <w:rsid w:val="003A3C6C"/>
    <w:rsid w:val="003B679D"/>
    <w:rsid w:val="003B751E"/>
    <w:rsid w:val="003B7C26"/>
    <w:rsid w:val="003C24C5"/>
    <w:rsid w:val="003C50D8"/>
    <w:rsid w:val="003C7154"/>
    <w:rsid w:val="003D7868"/>
    <w:rsid w:val="003E0164"/>
    <w:rsid w:val="003E463D"/>
    <w:rsid w:val="003E5FC7"/>
    <w:rsid w:val="003F4246"/>
    <w:rsid w:val="00414076"/>
    <w:rsid w:val="004208B9"/>
    <w:rsid w:val="00430BBA"/>
    <w:rsid w:val="00433802"/>
    <w:rsid w:val="00440550"/>
    <w:rsid w:val="00442975"/>
    <w:rsid w:val="00455791"/>
    <w:rsid w:val="004566E1"/>
    <w:rsid w:val="0046172F"/>
    <w:rsid w:val="00473E05"/>
    <w:rsid w:val="00475702"/>
    <w:rsid w:val="00481391"/>
    <w:rsid w:val="00483925"/>
    <w:rsid w:val="004A7D5F"/>
    <w:rsid w:val="004B1D16"/>
    <w:rsid w:val="004D2205"/>
    <w:rsid w:val="004D58C1"/>
    <w:rsid w:val="004D6466"/>
    <w:rsid w:val="004F3C0C"/>
    <w:rsid w:val="00500E80"/>
    <w:rsid w:val="0050411A"/>
    <w:rsid w:val="0050575C"/>
    <w:rsid w:val="00506BDF"/>
    <w:rsid w:val="00511071"/>
    <w:rsid w:val="00512B76"/>
    <w:rsid w:val="00517B9B"/>
    <w:rsid w:val="0052239E"/>
    <w:rsid w:val="00523E4B"/>
    <w:rsid w:val="00530ADE"/>
    <w:rsid w:val="00532B10"/>
    <w:rsid w:val="00534F0E"/>
    <w:rsid w:val="00540E57"/>
    <w:rsid w:val="005427B0"/>
    <w:rsid w:val="00551884"/>
    <w:rsid w:val="005562E8"/>
    <w:rsid w:val="00564717"/>
    <w:rsid w:val="00567F03"/>
    <w:rsid w:val="00571031"/>
    <w:rsid w:val="0057384D"/>
    <w:rsid w:val="00575EC4"/>
    <w:rsid w:val="00592A08"/>
    <w:rsid w:val="005A0171"/>
    <w:rsid w:val="005A41C8"/>
    <w:rsid w:val="005B3BCD"/>
    <w:rsid w:val="005B47A5"/>
    <w:rsid w:val="005B5FA5"/>
    <w:rsid w:val="005D303A"/>
    <w:rsid w:val="005D3705"/>
    <w:rsid w:val="005D3DF0"/>
    <w:rsid w:val="005F22D8"/>
    <w:rsid w:val="005F24B6"/>
    <w:rsid w:val="005F4908"/>
    <w:rsid w:val="005F6089"/>
    <w:rsid w:val="0060043D"/>
    <w:rsid w:val="006023FE"/>
    <w:rsid w:val="00603BB9"/>
    <w:rsid w:val="00621FE2"/>
    <w:rsid w:val="00632B2D"/>
    <w:rsid w:val="006358FE"/>
    <w:rsid w:val="00635C7F"/>
    <w:rsid w:val="00640EDF"/>
    <w:rsid w:val="00642488"/>
    <w:rsid w:val="00645190"/>
    <w:rsid w:val="00647C8E"/>
    <w:rsid w:val="00654D3C"/>
    <w:rsid w:val="00662540"/>
    <w:rsid w:val="00665073"/>
    <w:rsid w:val="00665883"/>
    <w:rsid w:val="0067407F"/>
    <w:rsid w:val="00674735"/>
    <w:rsid w:val="00675F2B"/>
    <w:rsid w:val="006765B1"/>
    <w:rsid w:val="00677774"/>
    <w:rsid w:val="00680052"/>
    <w:rsid w:val="006A3C4F"/>
    <w:rsid w:val="006B195B"/>
    <w:rsid w:val="006B4C61"/>
    <w:rsid w:val="006C317E"/>
    <w:rsid w:val="006C4F14"/>
    <w:rsid w:val="006C5C23"/>
    <w:rsid w:val="006C5DAC"/>
    <w:rsid w:val="006D0BA9"/>
    <w:rsid w:val="006D4B8C"/>
    <w:rsid w:val="006D6A5A"/>
    <w:rsid w:val="006E0E31"/>
    <w:rsid w:val="006F4B18"/>
    <w:rsid w:val="006F7A35"/>
    <w:rsid w:val="0071035F"/>
    <w:rsid w:val="00711094"/>
    <w:rsid w:val="0071143E"/>
    <w:rsid w:val="00713B94"/>
    <w:rsid w:val="00721D59"/>
    <w:rsid w:val="0074114D"/>
    <w:rsid w:val="00747458"/>
    <w:rsid w:val="007479C8"/>
    <w:rsid w:val="00761C93"/>
    <w:rsid w:val="00764FB6"/>
    <w:rsid w:val="00767862"/>
    <w:rsid w:val="00770012"/>
    <w:rsid w:val="0077050A"/>
    <w:rsid w:val="00773A8D"/>
    <w:rsid w:val="00790EB0"/>
    <w:rsid w:val="00796C77"/>
    <w:rsid w:val="007C69C5"/>
    <w:rsid w:val="007D1CCF"/>
    <w:rsid w:val="007D51D8"/>
    <w:rsid w:val="007E6CAB"/>
    <w:rsid w:val="007E7A16"/>
    <w:rsid w:val="007E7FFD"/>
    <w:rsid w:val="007F1337"/>
    <w:rsid w:val="007F52EF"/>
    <w:rsid w:val="007F6EE5"/>
    <w:rsid w:val="0080033B"/>
    <w:rsid w:val="00800508"/>
    <w:rsid w:val="008055C7"/>
    <w:rsid w:val="008058DB"/>
    <w:rsid w:val="008126A9"/>
    <w:rsid w:val="008146A5"/>
    <w:rsid w:val="00814A49"/>
    <w:rsid w:val="008226A8"/>
    <w:rsid w:val="00834B66"/>
    <w:rsid w:val="00837498"/>
    <w:rsid w:val="00840E73"/>
    <w:rsid w:val="0084750E"/>
    <w:rsid w:val="00852BE5"/>
    <w:rsid w:val="00854A87"/>
    <w:rsid w:val="00864845"/>
    <w:rsid w:val="00864871"/>
    <w:rsid w:val="00870AA7"/>
    <w:rsid w:val="008762C9"/>
    <w:rsid w:val="00876772"/>
    <w:rsid w:val="008812F7"/>
    <w:rsid w:val="008844DC"/>
    <w:rsid w:val="0088547A"/>
    <w:rsid w:val="00885F16"/>
    <w:rsid w:val="00892FD0"/>
    <w:rsid w:val="00897046"/>
    <w:rsid w:val="008A1E2C"/>
    <w:rsid w:val="008B3426"/>
    <w:rsid w:val="008C1743"/>
    <w:rsid w:val="008C32E0"/>
    <w:rsid w:val="008C6BDF"/>
    <w:rsid w:val="008D4692"/>
    <w:rsid w:val="008E0481"/>
    <w:rsid w:val="008E69A3"/>
    <w:rsid w:val="008F1314"/>
    <w:rsid w:val="008F4978"/>
    <w:rsid w:val="00906894"/>
    <w:rsid w:val="009077F7"/>
    <w:rsid w:val="00911599"/>
    <w:rsid w:val="00916D98"/>
    <w:rsid w:val="009170D9"/>
    <w:rsid w:val="00920766"/>
    <w:rsid w:val="00923EE4"/>
    <w:rsid w:val="0092768D"/>
    <w:rsid w:val="00937A5C"/>
    <w:rsid w:val="009421B3"/>
    <w:rsid w:val="009426C7"/>
    <w:rsid w:val="0094573C"/>
    <w:rsid w:val="00950012"/>
    <w:rsid w:val="009537C4"/>
    <w:rsid w:val="00962A01"/>
    <w:rsid w:val="00967886"/>
    <w:rsid w:val="009710D0"/>
    <w:rsid w:val="0097341F"/>
    <w:rsid w:val="0098459E"/>
    <w:rsid w:val="00985E97"/>
    <w:rsid w:val="00992E9F"/>
    <w:rsid w:val="009A72F7"/>
    <w:rsid w:val="009B6539"/>
    <w:rsid w:val="009D5661"/>
    <w:rsid w:val="009D6C03"/>
    <w:rsid w:val="009E0F94"/>
    <w:rsid w:val="009E4688"/>
    <w:rsid w:val="009F318C"/>
    <w:rsid w:val="009F34A5"/>
    <w:rsid w:val="009F572E"/>
    <w:rsid w:val="00A02BB1"/>
    <w:rsid w:val="00A172F5"/>
    <w:rsid w:val="00A22B2D"/>
    <w:rsid w:val="00A35F72"/>
    <w:rsid w:val="00A41D03"/>
    <w:rsid w:val="00A4462D"/>
    <w:rsid w:val="00A447A6"/>
    <w:rsid w:val="00A47E49"/>
    <w:rsid w:val="00A51492"/>
    <w:rsid w:val="00A56079"/>
    <w:rsid w:val="00A57174"/>
    <w:rsid w:val="00A62008"/>
    <w:rsid w:val="00A63E9C"/>
    <w:rsid w:val="00A668E7"/>
    <w:rsid w:val="00A66D57"/>
    <w:rsid w:val="00A74DFD"/>
    <w:rsid w:val="00A82734"/>
    <w:rsid w:val="00A903B5"/>
    <w:rsid w:val="00AB0F66"/>
    <w:rsid w:val="00AC2043"/>
    <w:rsid w:val="00AD1443"/>
    <w:rsid w:val="00AD3FB5"/>
    <w:rsid w:val="00AD5596"/>
    <w:rsid w:val="00AD6D82"/>
    <w:rsid w:val="00AE2D12"/>
    <w:rsid w:val="00AE43A8"/>
    <w:rsid w:val="00AE493D"/>
    <w:rsid w:val="00AE7374"/>
    <w:rsid w:val="00AF5F63"/>
    <w:rsid w:val="00B305CE"/>
    <w:rsid w:val="00B34D50"/>
    <w:rsid w:val="00B36534"/>
    <w:rsid w:val="00B44CFA"/>
    <w:rsid w:val="00B6320F"/>
    <w:rsid w:val="00B641C1"/>
    <w:rsid w:val="00B67C29"/>
    <w:rsid w:val="00B703B8"/>
    <w:rsid w:val="00B75267"/>
    <w:rsid w:val="00B808CC"/>
    <w:rsid w:val="00B82584"/>
    <w:rsid w:val="00B8553E"/>
    <w:rsid w:val="00BC3C98"/>
    <w:rsid w:val="00BC5D46"/>
    <w:rsid w:val="00BC5E9D"/>
    <w:rsid w:val="00BD207C"/>
    <w:rsid w:val="00BD6667"/>
    <w:rsid w:val="00BE09FD"/>
    <w:rsid w:val="00BE2052"/>
    <w:rsid w:val="00BE263C"/>
    <w:rsid w:val="00BF0E39"/>
    <w:rsid w:val="00C01A63"/>
    <w:rsid w:val="00C037FA"/>
    <w:rsid w:val="00C03BD2"/>
    <w:rsid w:val="00C03FAB"/>
    <w:rsid w:val="00C0406A"/>
    <w:rsid w:val="00C22DBD"/>
    <w:rsid w:val="00C24076"/>
    <w:rsid w:val="00C31D11"/>
    <w:rsid w:val="00C37A81"/>
    <w:rsid w:val="00C417AC"/>
    <w:rsid w:val="00C42EAB"/>
    <w:rsid w:val="00C44B98"/>
    <w:rsid w:val="00C47466"/>
    <w:rsid w:val="00C573DA"/>
    <w:rsid w:val="00C8195C"/>
    <w:rsid w:val="00C8485A"/>
    <w:rsid w:val="00C874B2"/>
    <w:rsid w:val="00C94ECA"/>
    <w:rsid w:val="00CA2E7B"/>
    <w:rsid w:val="00CD3DE9"/>
    <w:rsid w:val="00CD455D"/>
    <w:rsid w:val="00CD45A7"/>
    <w:rsid w:val="00CE251F"/>
    <w:rsid w:val="00CE54D6"/>
    <w:rsid w:val="00CE68EA"/>
    <w:rsid w:val="00CE7460"/>
    <w:rsid w:val="00D14409"/>
    <w:rsid w:val="00D1544B"/>
    <w:rsid w:val="00D25831"/>
    <w:rsid w:val="00D265C4"/>
    <w:rsid w:val="00D3144B"/>
    <w:rsid w:val="00D33FC6"/>
    <w:rsid w:val="00D36B90"/>
    <w:rsid w:val="00D45A43"/>
    <w:rsid w:val="00D47D49"/>
    <w:rsid w:val="00D64D25"/>
    <w:rsid w:val="00D86A4C"/>
    <w:rsid w:val="00D87197"/>
    <w:rsid w:val="00DA10F1"/>
    <w:rsid w:val="00DA674C"/>
    <w:rsid w:val="00DB0DFF"/>
    <w:rsid w:val="00DB3123"/>
    <w:rsid w:val="00DB3CAD"/>
    <w:rsid w:val="00DB5FC8"/>
    <w:rsid w:val="00DC0E22"/>
    <w:rsid w:val="00DC5E0A"/>
    <w:rsid w:val="00DC603A"/>
    <w:rsid w:val="00DC68E5"/>
    <w:rsid w:val="00DD14AB"/>
    <w:rsid w:val="00DD62CE"/>
    <w:rsid w:val="00DD73E1"/>
    <w:rsid w:val="00DE28BE"/>
    <w:rsid w:val="00DE52EA"/>
    <w:rsid w:val="00DF770E"/>
    <w:rsid w:val="00E13CC2"/>
    <w:rsid w:val="00E163F6"/>
    <w:rsid w:val="00E17065"/>
    <w:rsid w:val="00E222F6"/>
    <w:rsid w:val="00E308E4"/>
    <w:rsid w:val="00E31067"/>
    <w:rsid w:val="00E34ED7"/>
    <w:rsid w:val="00E43272"/>
    <w:rsid w:val="00E4556E"/>
    <w:rsid w:val="00E50CE8"/>
    <w:rsid w:val="00E5406C"/>
    <w:rsid w:val="00E55F2E"/>
    <w:rsid w:val="00E611AD"/>
    <w:rsid w:val="00E660C0"/>
    <w:rsid w:val="00E75310"/>
    <w:rsid w:val="00E76E94"/>
    <w:rsid w:val="00E8054F"/>
    <w:rsid w:val="00EA0A28"/>
    <w:rsid w:val="00EA61EF"/>
    <w:rsid w:val="00EA6FBF"/>
    <w:rsid w:val="00EB2556"/>
    <w:rsid w:val="00EB26EA"/>
    <w:rsid w:val="00EB6C18"/>
    <w:rsid w:val="00EC4742"/>
    <w:rsid w:val="00EC5A48"/>
    <w:rsid w:val="00ED0E11"/>
    <w:rsid w:val="00ED29D1"/>
    <w:rsid w:val="00EE04CF"/>
    <w:rsid w:val="00EE770B"/>
    <w:rsid w:val="00F00283"/>
    <w:rsid w:val="00F041A8"/>
    <w:rsid w:val="00F04998"/>
    <w:rsid w:val="00F207E6"/>
    <w:rsid w:val="00F24478"/>
    <w:rsid w:val="00F24776"/>
    <w:rsid w:val="00F2487B"/>
    <w:rsid w:val="00F24D71"/>
    <w:rsid w:val="00F35D43"/>
    <w:rsid w:val="00F3605F"/>
    <w:rsid w:val="00F40452"/>
    <w:rsid w:val="00F4138D"/>
    <w:rsid w:val="00F51EB6"/>
    <w:rsid w:val="00F559F3"/>
    <w:rsid w:val="00F7017D"/>
    <w:rsid w:val="00F72B1D"/>
    <w:rsid w:val="00F814DB"/>
    <w:rsid w:val="00F92FBF"/>
    <w:rsid w:val="00F95631"/>
    <w:rsid w:val="00FA38D0"/>
    <w:rsid w:val="00FB6F93"/>
    <w:rsid w:val="00FC0327"/>
    <w:rsid w:val="00FC3F00"/>
    <w:rsid w:val="00FD7D4D"/>
    <w:rsid w:val="00FE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33F52"/>
  <w15:chartTrackingRefBased/>
  <w15:docId w15:val="{4728E294-2508-4CC4-A38B-2A6A231A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E05"/>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63D"/>
    <w:pPr>
      <w:tabs>
        <w:tab w:val="center" w:pos="4252"/>
        <w:tab w:val="right" w:pos="8504"/>
      </w:tabs>
      <w:snapToGrid w:val="0"/>
    </w:pPr>
  </w:style>
  <w:style w:type="character" w:customStyle="1" w:styleId="a4">
    <w:name w:val="ヘッダー (文字)"/>
    <w:basedOn w:val="a0"/>
    <w:link w:val="a3"/>
    <w:uiPriority w:val="99"/>
    <w:rsid w:val="003E463D"/>
    <w:rPr>
      <w:rFonts w:ascii="Times New Roman" w:eastAsia="ＭＳ 明朝" w:hAnsi="Times New Roman"/>
    </w:rPr>
  </w:style>
  <w:style w:type="paragraph" w:styleId="a5">
    <w:name w:val="footer"/>
    <w:basedOn w:val="a"/>
    <w:link w:val="a6"/>
    <w:uiPriority w:val="99"/>
    <w:unhideWhenUsed/>
    <w:rsid w:val="003E463D"/>
    <w:pPr>
      <w:tabs>
        <w:tab w:val="center" w:pos="4252"/>
        <w:tab w:val="right" w:pos="8504"/>
      </w:tabs>
      <w:snapToGrid w:val="0"/>
    </w:pPr>
  </w:style>
  <w:style w:type="character" w:customStyle="1" w:styleId="a6">
    <w:name w:val="フッター (文字)"/>
    <w:basedOn w:val="a0"/>
    <w:link w:val="a5"/>
    <w:uiPriority w:val="99"/>
    <w:rsid w:val="003E463D"/>
    <w:rPr>
      <w:rFonts w:ascii="Times New Roman" w:eastAsia="ＭＳ 明朝" w:hAnsi="Times New Roman"/>
    </w:rPr>
  </w:style>
  <w:style w:type="paragraph" w:styleId="a7">
    <w:name w:val="List Paragraph"/>
    <w:basedOn w:val="a"/>
    <w:uiPriority w:val="34"/>
    <w:qFormat/>
    <w:rsid w:val="00AC2043"/>
    <w:pPr>
      <w:ind w:leftChars="400" w:left="840"/>
    </w:pPr>
  </w:style>
  <w:style w:type="paragraph" w:styleId="a8">
    <w:name w:val="Balloon Text"/>
    <w:basedOn w:val="a"/>
    <w:link w:val="a9"/>
    <w:uiPriority w:val="99"/>
    <w:semiHidden/>
    <w:unhideWhenUsed/>
    <w:rsid w:val="00362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2F91"/>
    <w:rPr>
      <w:rFonts w:asciiTheme="majorHAnsi" w:eastAsiaTheme="majorEastAsia" w:hAnsiTheme="majorHAnsi" w:cstheme="majorBidi"/>
      <w:sz w:val="18"/>
      <w:szCs w:val="18"/>
    </w:rPr>
  </w:style>
  <w:style w:type="table" w:styleId="aa">
    <w:name w:val="Table Grid"/>
    <w:basedOn w:val="a1"/>
    <w:uiPriority w:val="39"/>
    <w:rsid w:val="003E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26</Pages>
  <Words>2560</Words>
  <Characters>14597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西野陽祐</dc:creator>
  <cp:keywords/>
  <dc:description/>
  <cp:lastModifiedBy>康夫 本多</cp:lastModifiedBy>
  <cp:revision>32</cp:revision>
  <cp:lastPrinted>2024-09-27T02:46:00Z</cp:lastPrinted>
  <dcterms:created xsi:type="dcterms:W3CDTF">2024-05-12T13:18:00Z</dcterms:created>
  <dcterms:modified xsi:type="dcterms:W3CDTF">2025-06-10T07:22:00Z</dcterms:modified>
</cp:coreProperties>
</file>